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30" w:rsidRPr="000F3392" w:rsidRDefault="006E0ED9" w:rsidP="003524D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3392">
        <w:rPr>
          <w:rFonts w:ascii="Arial" w:hAnsi="Arial" w:cs="Arial"/>
          <w:b/>
          <w:sz w:val="24"/>
          <w:szCs w:val="24"/>
          <w:u w:val="single"/>
        </w:rPr>
        <w:t>ED</w:t>
      </w:r>
      <w:r w:rsidR="0048283C">
        <w:rPr>
          <w:rFonts w:ascii="Arial" w:hAnsi="Arial" w:cs="Arial"/>
          <w:b/>
          <w:sz w:val="24"/>
          <w:szCs w:val="24"/>
          <w:u w:val="single"/>
        </w:rPr>
        <w:t>IT</w:t>
      </w:r>
      <w:r w:rsidR="00591B44">
        <w:rPr>
          <w:rFonts w:ascii="Arial" w:hAnsi="Arial" w:cs="Arial"/>
          <w:b/>
          <w:sz w:val="24"/>
          <w:szCs w:val="24"/>
          <w:u w:val="single"/>
        </w:rPr>
        <w:t>AL DE CHAMAMENTO PÚBLICO Nº 11</w:t>
      </w:r>
      <w:r w:rsidRPr="000F3392">
        <w:rPr>
          <w:rFonts w:ascii="Arial" w:hAnsi="Arial" w:cs="Arial"/>
          <w:b/>
          <w:sz w:val="24"/>
          <w:szCs w:val="24"/>
          <w:u w:val="single"/>
        </w:rPr>
        <w:t>/</w:t>
      </w:r>
      <w:r w:rsidR="002A5466" w:rsidRPr="000F3392">
        <w:rPr>
          <w:rFonts w:ascii="Arial" w:hAnsi="Arial" w:cs="Arial"/>
          <w:b/>
          <w:sz w:val="24"/>
          <w:szCs w:val="24"/>
          <w:u w:val="single"/>
        </w:rPr>
        <w:t>2019</w:t>
      </w:r>
    </w:p>
    <w:p w:rsidR="002A5466" w:rsidRPr="000F3392" w:rsidRDefault="002A5466" w:rsidP="003524D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3392">
        <w:rPr>
          <w:rFonts w:ascii="Arial" w:hAnsi="Arial" w:cs="Arial"/>
          <w:b/>
          <w:sz w:val="24"/>
          <w:szCs w:val="24"/>
          <w:u w:val="single"/>
        </w:rPr>
        <w:t>SELEÇÃO</w:t>
      </w:r>
      <w:r w:rsidR="00282B08" w:rsidRPr="000F339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F3392">
        <w:rPr>
          <w:rFonts w:ascii="Arial" w:hAnsi="Arial" w:cs="Arial"/>
          <w:b/>
          <w:sz w:val="24"/>
          <w:szCs w:val="24"/>
          <w:u w:val="single"/>
        </w:rPr>
        <w:t xml:space="preserve">DE EMPREENDIMENTOS DE </w:t>
      </w:r>
      <w:r w:rsidR="0048283C">
        <w:rPr>
          <w:rFonts w:ascii="Arial" w:hAnsi="Arial" w:cs="Arial"/>
          <w:b/>
          <w:sz w:val="24"/>
          <w:szCs w:val="24"/>
          <w:u w:val="single"/>
        </w:rPr>
        <w:t>AGRICULTURA FAMILIAR</w:t>
      </w:r>
      <w:r w:rsidRPr="000F339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A536B" w:rsidRPr="007562CC" w:rsidRDefault="0048283C" w:rsidP="0048283C">
      <w:pPr>
        <w:spacing w:after="120" w:line="276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 AGROINDUSTRIA</w:t>
      </w:r>
      <w:r w:rsidR="008A1BED">
        <w:rPr>
          <w:rFonts w:ascii="Arial" w:hAnsi="Arial" w:cs="Arial"/>
          <w:b/>
          <w:sz w:val="24"/>
          <w:szCs w:val="24"/>
          <w:u w:val="single"/>
        </w:rPr>
        <w:t xml:space="preserve"> PARA PARTICIPAR DA XXVIII FESTA DO IMIGRANTE ITALIANO DE SANTA TERESA</w:t>
      </w:r>
    </w:p>
    <w:p w:rsidR="00EA5A30" w:rsidRPr="008A536B" w:rsidRDefault="00EA5A30" w:rsidP="003524D2">
      <w:pPr>
        <w:spacing w:after="120" w:line="276" w:lineRule="auto"/>
        <w:jc w:val="center"/>
        <w:rPr>
          <w:rFonts w:ascii="Arial" w:hAnsi="Arial" w:cs="Arial"/>
          <w:b/>
          <w:sz w:val="10"/>
          <w:szCs w:val="24"/>
          <w:u w:val="single"/>
        </w:rPr>
      </w:pPr>
    </w:p>
    <w:p w:rsidR="00D652A7" w:rsidRDefault="002A5466" w:rsidP="00D652A7">
      <w:pPr>
        <w:spacing w:before="120" w:after="120" w:line="300" w:lineRule="auto"/>
        <w:jc w:val="both"/>
        <w:rPr>
          <w:rFonts w:ascii="Arial" w:hAnsi="Arial" w:cs="Arial"/>
          <w:sz w:val="24"/>
          <w:szCs w:val="24"/>
        </w:rPr>
      </w:pPr>
      <w:r w:rsidRPr="000F3392">
        <w:rPr>
          <w:rFonts w:ascii="Arial" w:hAnsi="Arial" w:cs="Arial"/>
          <w:sz w:val="24"/>
          <w:szCs w:val="24"/>
        </w:rPr>
        <w:t xml:space="preserve">O Estado do Espírito Santo, por intermédio da Agência de Desenvolvimento das Micro e Pequenas Empresas e do Empreendedorismo - ADERES, </w:t>
      </w:r>
      <w:r w:rsidR="00EA5A30" w:rsidRPr="000F3392">
        <w:rPr>
          <w:rFonts w:ascii="Arial" w:hAnsi="Arial" w:cs="Arial"/>
          <w:sz w:val="24"/>
          <w:szCs w:val="24"/>
        </w:rPr>
        <w:t xml:space="preserve">torna público </w:t>
      </w:r>
      <w:r w:rsidR="00D652A7">
        <w:rPr>
          <w:rFonts w:ascii="Arial" w:hAnsi="Arial" w:cs="Arial"/>
          <w:sz w:val="24"/>
          <w:szCs w:val="24"/>
        </w:rPr>
        <w:t xml:space="preserve">a </w:t>
      </w:r>
      <w:r w:rsidR="00D652A7" w:rsidRPr="00C64BEB">
        <w:rPr>
          <w:rFonts w:ascii="Arial" w:hAnsi="Arial" w:cs="Arial"/>
          <w:sz w:val="24"/>
          <w:szCs w:val="24"/>
        </w:rPr>
        <w:t>Seleção</w:t>
      </w:r>
      <w:r w:rsidR="00D652A7">
        <w:rPr>
          <w:rFonts w:ascii="Arial" w:hAnsi="Arial" w:cs="Arial"/>
          <w:sz w:val="24"/>
          <w:szCs w:val="24"/>
        </w:rPr>
        <w:t xml:space="preserve"> </w:t>
      </w:r>
      <w:r w:rsidR="00D652A7" w:rsidRPr="00C64BEB">
        <w:rPr>
          <w:rFonts w:ascii="Arial" w:hAnsi="Arial" w:cs="Arial"/>
          <w:sz w:val="24"/>
          <w:szCs w:val="24"/>
        </w:rPr>
        <w:t xml:space="preserve">de empreendimentos </w:t>
      </w:r>
      <w:r w:rsidR="00D652A7">
        <w:rPr>
          <w:rFonts w:ascii="Arial" w:hAnsi="Arial" w:cs="Arial"/>
          <w:sz w:val="24"/>
          <w:szCs w:val="24"/>
        </w:rPr>
        <w:t>para seleção de expositores da agricultura familiar na XXVIII Festa do Imigran</w:t>
      </w:r>
      <w:r w:rsidR="0048283C">
        <w:rPr>
          <w:rFonts w:ascii="Arial" w:hAnsi="Arial" w:cs="Arial"/>
          <w:sz w:val="24"/>
          <w:szCs w:val="24"/>
        </w:rPr>
        <w:t>te Italiano de</w:t>
      </w:r>
      <w:r w:rsidR="00D652A7">
        <w:rPr>
          <w:rFonts w:ascii="Arial" w:hAnsi="Arial" w:cs="Arial"/>
          <w:sz w:val="24"/>
          <w:szCs w:val="24"/>
        </w:rPr>
        <w:t xml:space="preserve"> Santa Teresa – ES, que irá ocorrer entre os dias 21 a 30/06/2019, no Parque de Exposições de Santa Teresa-ES.</w:t>
      </w:r>
    </w:p>
    <w:p w:rsidR="00591B44" w:rsidRDefault="00591B44" w:rsidP="00D652A7">
      <w:pPr>
        <w:spacing w:before="120" w:after="120" w:line="300" w:lineRule="auto"/>
        <w:jc w:val="both"/>
        <w:rPr>
          <w:rFonts w:ascii="Arial" w:hAnsi="Arial" w:cs="Arial"/>
          <w:sz w:val="24"/>
          <w:szCs w:val="24"/>
        </w:rPr>
      </w:pPr>
    </w:p>
    <w:p w:rsidR="00D652A7" w:rsidRPr="008A536B" w:rsidRDefault="00D652A7" w:rsidP="003524D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10"/>
          <w:szCs w:val="24"/>
        </w:rPr>
      </w:pPr>
    </w:p>
    <w:p w:rsidR="00EA5A30" w:rsidRPr="000F3392" w:rsidRDefault="00EA5A30" w:rsidP="006A4B65">
      <w:pPr>
        <w:pStyle w:val="PargrafodaLista"/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0F3392">
        <w:rPr>
          <w:rFonts w:ascii="Arial" w:hAnsi="Arial" w:cs="Arial"/>
          <w:b/>
        </w:rPr>
        <w:t>DO OBJETIVO DA SELEÇÃO PÚBLICA</w:t>
      </w:r>
    </w:p>
    <w:p w:rsidR="00EA5A30" w:rsidRDefault="00EA5A30" w:rsidP="006A4B65">
      <w:pPr>
        <w:pStyle w:val="PargrafodaLista"/>
        <w:numPr>
          <w:ilvl w:val="1"/>
          <w:numId w:val="37"/>
        </w:numPr>
        <w:tabs>
          <w:tab w:val="left" w:pos="709"/>
        </w:tabs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hAnsi="Arial" w:cs="Arial"/>
        </w:rPr>
        <w:t xml:space="preserve">O presente edital tem por objetivo selecionar </w:t>
      </w:r>
      <w:r w:rsidR="00282B08" w:rsidRPr="000F3392">
        <w:rPr>
          <w:rFonts w:ascii="Arial" w:hAnsi="Arial" w:cs="Arial"/>
        </w:rPr>
        <w:t xml:space="preserve">empreendimentos de </w:t>
      </w:r>
      <w:r w:rsidR="00D652A7">
        <w:rPr>
          <w:rFonts w:ascii="Arial" w:hAnsi="Arial" w:cs="Arial"/>
        </w:rPr>
        <w:t>expositores da agricultura familiar</w:t>
      </w:r>
      <w:r w:rsidRPr="000F3392">
        <w:rPr>
          <w:rFonts w:ascii="Arial" w:hAnsi="Arial" w:cs="Arial"/>
        </w:rPr>
        <w:t>, com suas respectivas produções, para ocupação de um espaço coletivo, n</w:t>
      </w:r>
      <w:r w:rsidR="00D652A7">
        <w:rPr>
          <w:rFonts w:ascii="Arial" w:hAnsi="Arial" w:cs="Arial"/>
        </w:rPr>
        <w:t>a XXVIII Festa do Imigrante Italiano em Santa Teresa – ES</w:t>
      </w:r>
      <w:r w:rsidR="00D652A7" w:rsidRPr="000F3392">
        <w:rPr>
          <w:rFonts w:ascii="Arial" w:hAnsi="Arial" w:cs="Arial"/>
        </w:rPr>
        <w:t xml:space="preserve"> </w:t>
      </w:r>
      <w:r w:rsidRPr="000F3392">
        <w:rPr>
          <w:rFonts w:ascii="Arial" w:hAnsi="Arial" w:cs="Arial"/>
        </w:rPr>
        <w:t xml:space="preserve">para a divulgação e comercialização de produtos </w:t>
      </w:r>
      <w:r w:rsidR="00257947" w:rsidRPr="000F3392">
        <w:rPr>
          <w:rFonts w:ascii="Arial" w:hAnsi="Arial" w:cs="Arial"/>
        </w:rPr>
        <w:t xml:space="preserve">da </w:t>
      </w:r>
      <w:r w:rsidR="00D652A7">
        <w:rPr>
          <w:rFonts w:ascii="Arial" w:hAnsi="Arial" w:cs="Arial"/>
        </w:rPr>
        <w:t>agricultura familiar</w:t>
      </w:r>
      <w:r w:rsidR="00257947" w:rsidRPr="000F3392">
        <w:rPr>
          <w:rFonts w:ascii="Arial" w:hAnsi="Arial" w:cs="Arial"/>
        </w:rPr>
        <w:t xml:space="preserve"> </w:t>
      </w:r>
      <w:r w:rsidRPr="000F3392">
        <w:rPr>
          <w:rFonts w:ascii="Arial" w:hAnsi="Arial" w:cs="Arial"/>
        </w:rPr>
        <w:t xml:space="preserve">do Espírito Santo. </w:t>
      </w:r>
    </w:p>
    <w:p w:rsidR="00591B44" w:rsidRDefault="00591B44" w:rsidP="00591B44">
      <w:pPr>
        <w:pStyle w:val="PargrafodaLista"/>
        <w:tabs>
          <w:tab w:val="left" w:pos="709"/>
        </w:tabs>
        <w:spacing w:after="120" w:line="276" w:lineRule="auto"/>
        <w:jc w:val="both"/>
        <w:rPr>
          <w:rFonts w:ascii="Arial" w:hAnsi="Arial" w:cs="Arial"/>
        </w:rPr>
      </w:pPr>
    </w:p>
    <w:p w:rsidR="00591B44" w:rsidRPr="000F3392" w:rsidRDefault="00591B44" w:rsidP="00591B44">
      <w:pPr>
        <w:pStyle w:val="PargrafodaLista"/>
        <w:tabs>
          <w:tab w:val="left" w:pos="709"/>
        </w:tabs>
        <w:spacing w:after="120" w:line="276" w:lineRule="auto"/>
        <w:jc w:val="both"/>
        <w:rPr>
          <w:rFonts w:ascii="Arial" w:hAnsi="Arial" w:cs="Arial"/>
        </w:rPr>
      </w:pPr>
    </w:p>
    <w:p w:rsidR="00EA5A30" w:rsidRPr="008A536B" w:rsidRDefault="00EA5A30" w:rsidP="003524D2">
      <w:pPr>
        <w:pStyle w:val="PargrafodaLista"/>
        <w:tabs>
          <w:tab w:val="left" w:pos="709"/>
        </w:tabs>
        <w:spacing w:after="120" w:line="276" w:lineRule="auto"/>
        <w:ind w:left="0"/>
        <w:jc w:val="both"/>
        <w:rPr>
          <w:rFonts w:ascii="Arial" w:hAnsi="Arial" w:cs="Arial"/>
          <w:sz w:val="10"/>
        </w:rPr>
      </w:pPr>
    </w:p>
    <w:p w:rsidR="00EA5A30" w:rsidRPr="000F3392" w:rsidRDefault="00EA5A30" w:rsidP="006A4B65">
      <w:pPr>
        <w:pStyle w:val="PargrafodaLista"/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0F3392">
        <w:rPr>
          <w:rFonts w:ascii="Arial" w:hAnsi="Arial" w:cs="Arial"/>
          <w:b/>
        </w:rPr>
        <w:t>DAS OPORTUNIDADES</w:t>
      </w:r>
    </w:p>
    <w:p w:rsidR="00254EE1" w:rsidRPr="000F3392" w:rsidRDefault="003524D2" w:rsidP="00254EE1">
      <w:pPr>
        <w:pStyle w:val="PargrafodaLista"/>
        <w:numPr>
          <w:ilvl w:val="1"/>
          <w:numId w:val="32"/>
        </w:numPr>
        <w:spacing w:after="120" w:line="276" w:lineRule="auto"/>
        <w:jc w:val="both"/>
        <w:rPr>
          <w:rFonts w:ascii="Arial" w:eastAsiaTheme="minorHAnsi" w:hAnsi="Arial" w:cs="Arial"/>
          <w:lang w:eastAsia="en-US"/>
        </w:rPr>
      </w:pPr>
      <w:r w:rsidRPr="000F3392">
        <w:rPr>
          <w:rFonts w:ascii="Arial" w:eastAsiaTheme="minorHAnsi" w:hAnsi="Arial" w:cs="Arial"/>
          <w:lang w:eastAsia="en-US"/>
        </w:rPr>
        <w:t xml:space="preserve">Serão selecionados </w:t>
      </w:r>
      <w:r w:rsidR="008C25CE">
        <w:rPr>
          <w:rFonts w:ascii="Arial" w:eastAsiaTheme="minorHAnsi" w:hAnsi="Arial" w:cs="Arial"/>
          <w:lang w:eastAsia="en-US"/>
        </w:rPr>
        <w:t xml:space="preserve">mais </w:t>
      </w:r>
      <w:r w:rsidR="00D652A7">
        <w:rPr>
          <w:rFonts w:ascii="Arial" w:eastAsiaTheme="minorHAnsi" w:hAnsi="Arial" w:cs="Arial"/>
          <w:lang w:eastAsia="en-US"/>
        </w:rPr>
        <w:t>05</w:t>
      </w:r>
      <w:r w:rsidR="00D9153F" w:rsidRPr="000F3392">
        <w:rPr>
          <w:rFonts w:ascii="Arial" w:eastAsiaTheme="minorHAnsi" w:hAnsi="Arial" w:cs="Arial"/>
          <w:lang w:eastAsia="en-US"/>
        </w:rPr>
        <w:t xml:space="preserve"> (</w:t>
      </w:r>
      <w:r w:rsidR="00D652A7">
        <w:rPr>
          <w:rFonts w:ascii="Arial" w:eastAsiaTheme="minorHAnsi" w:hAnsi="Arial" w:cs="Arial"/>
          <w:lang w:eastAsia="en-US"/>
        </w:rPr>
        <w:t>cinco</w:t>
      </w:r>
      <w:r w:rsidR="00EA5A30" w:rsidRPr="000F3392">
        <w:rPr>
          <w:rFonts w:ascii="Arial" w:eastAsiaTheme="minorHAnsi" w:hAnsi="Arial" w:cs="Arial"/>
          <w:lang w:eastAsia="en-US"/>
        </w:rPr>
        <w:t xml:space="preserve">) </w:t>
      </w:r>
      <w:r w:rsidR="00254EE1" w:rsidRPr="000F3392">
        <w:rPr>
          <w:rFonts w:ascii="Arial" w:eastAsiaTheme="minorHAnsi" w:hAnsi="Arial" w:cs="Arial"/>
          <w:lang w:eastAsia="en-US"/>
        </w:rPr>
        <w:t>empreen</w:t>
      </w:r>
      <w:r w:rsidR="007562CC">
        <w:rPr>
          <w:rFonts w:ascii="Arial" w:eastAsiaTheme="minorHAnsi" w:hAnsi="Arial" w:cs="Arial"/>
          <w:lang w:eastAsia="en-US"/>
        </w:rPr>
        <w:t>dimentos d</w:t>
      </w:r>
      <w:r w:rsidR="00D652A7">
        <w:rPr>
          <w:rFonts w:ascii="Arial" w:eastAsiaTheme="minorHAnsi" w:hAnsi="Arial" w:cs="Arial"/>
          <w:lang w:eastAsia="en-US"/>
        </w:rPr>
        <w:t>a agroindústria familiar residentes do município de Santa Teresa – ES.</w:t>
      </w:r>
      <w:r w:rsidR="001C078C">
        <w:rPr>
          <w:rFonts w:ascii="Arial" w:eastAsiaTheme="minorHAnsi" w:hAnsi="Arial" w:cs="Arial"/>
          <w:lang w:eastAsia="en-US"/>
        </w:rPr>
        <w:t xml:space="preserve"> Não será permitido a fabricação/manipulação de produtos alimentícios no estande.</w:t>
      </w:r>
    </w:p>
    <w:p w:rsidR="00254EE1" w:rsidRPr="000F3392" w:rsidRDefault="00254EE1" w:rsidP="006A4B65">
      <w:pPr>
        <w:pStyle w:val="PargrafodaLista"/>
        <w:numPr>
          <w:ilvl w:val="1"/>
          <w:numId w:val="32"/>
        </w:numPr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eastAsiaTheme="minorHAnsi" w:hAnsi="Arial" w:cs="Arial"/>
          <w:lang w:eastAsia="en-US"/>
        </w:rPr>
        <w:t xml:space="preserve">Caso não haja o preenchimento completo das oportunidades para cada área, poderá ocorrer um remanejamento de acordo com a necessidade e disponibilidade. </w:t>
      </w:r>
    </w:p>
    <w:p w:rsidR="006A4B65" w:rsidRDefault="006A4B65" w:rsidP="006A4B65">
      <w:pPr>
        <w:pStyle w:val="PargrafodaLista"/>
        <w:numPr>
          <w:ilvl w:val="1"/>
          <w:numId w:val="32"/>
        </w:numPr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hAnsi="Arial" w:cs="Arial"/>
        </w:rPr>
        <w:t xml:space="preserve">Só é permitido a comercialização de produtos produzidos pelo próprio empreendimento. Caso </w:t>
      </w:r>
      <w:r w:rsidR="005D37C0" w:rsidRPr="000F3392">
        <w:rPr>
          <w:rFonts w:ascii="Arial" w:hAnsi="Arial" w:cs="Arial"/>
        </w:rPr>
        <w:t>haj</w:t>
      </w:r>
      <w:r w:rsidRPr="000F3392">
        <w:rPr>
          <w:rFonts w:ascii="Arial" w:hAnsi="Arial" w:cs="Arial"/>
        </w:rPr>
        <w:t>a descumprimento da regra, o empreendimento t</w:t>
      </w:r>
      <w:r w:rsidR="00F32B75" w:rsidRPr="000F3392">
        <w:rPr>
          <w:rFonts w:ascii="Arial" w:hAnsi="Arial" w:cs="Arial"/>
        </w:rPr>
        <w:t>erá</w:t>
      </w:r>
      <w:r w:rsidRPr="000F3392">
        <w:rPr>
          <w:rFonts w:ascii="Arial" w:hAnsi="Arial" w:cs="Arial"/>
        </w:rPr>
        <w:t xml:space="preserve"> </w:t>
      </w:r>
      <w:r w:rsidR="00F32B75" w:rsidRPr="000F3392">
        <w:rPr>
          <w:rFonts w:ascii="Arial" w:hAnsi="Arial" w:cs="Arial"/>
        </w:rPr>
        <w:t>seus</w:t>
      </w:r>
      <w:r w:rsidRPr="000F3392">
        <w:rPr>
          <w:rFonts w:ascii="Arial" w:hAnsi="Arial" w:cs="Arial"/>
        </w:rPr>
        <w:t xml:space="preserve"> produtos</w:t>
      </w:r>
      <w:r w:rsidR="00F32B75" w:rsidRPr="000F3392">
        <w:rPr>
          <w:rFonts w:ascii="Arial" w:hAnsi="Arial" w:cs="Arial"/>
        </w:rPr>
        <w:t xml:space="preserve"> retirados</w:t>
      </w:r>
      <w:r w:rsidRPr="000F3392">
        <w:rPr>
          <w:rFonts w:ascii="Arial" w:hAnsi="Arial" w:cs="Arial"/>
        </w:rPr>
        <w:t xml:space="preserve"> da feira e sofrerá uma penalidade de não participação nas próximas 03 (três) feiras apoiadas pela Aderes. </w:t>
      </w:r>
    </w:p>
    <w:p w:rsidR="00D652A7" w:rsidRDefault="00D652A7" w:rsidP="00D652A7">
      <w:pPr>
        <w:pStyle w:val="PargrafodaLista"/>
        <w:spacing w:after="120" w:line="276" w:lineRule="auto"/>
        <w:jc w:val="both"/>
        <w:rPr>
          <w:rFonts w:ascii="Arial" w:hAnsi="Arial" w:cs="Arial"/>
        </w:rPr>
      </w:pPr>
    </w:p>
    <w:p w:rsidR="00591B44" w:rsidRPr="000F3392" w:rsidRDefault="00591B44" w:rsidP="00D652A7">
      <w:pPr>
        <w:pStyle w:val="PargrafodaLista"/>
        <w:spacing w:after="120" w:line="276" w:lineRule="auto"/>
        <w:jc w:val="both"/>
        <w:rPr>
          <w:rFonts w:ascii="Arial" w:hAnsi="Arial" w:cs="Arial"/>
        </w:rPr>
      </w:pPr>
    </w:p>
    <w:p w:rsidR="006A4B65" w:rsidRPr="008A536B" w:rsidRDefault="006A4B65" w:rsidP="00447FB6">
      <w:pPr>
        <w:pStyle w:val="PargrafodaLista"/>
        <w:spacing w:after="120" w:line="276" w:lineRule="auto"/>
        <w:jc w:val="both"/>
        <w:rPr>
          <w:rFonts w:ascii="Arial" w:hAnsi="Arial" w:cs="Arial"/>
          <w:sz w:val="10"/>
        </w:rPr>
      </w:pPr>
    </w:p>
    <w:p w:rsidR="00EA5A30" w:rsidRPr="000F3392" w:rsidRDefault="00EA5A30" w:rsidP="006A4B65">
      <w:pPr>
        <w:pStyle w:val="PargrafodaLista"/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0F3392">
        <w:rPr>
          <w:rFonts w:ascii="Arial" w:hAnsi="Arial" w:cs="Arial"/>
          <w:b/>
        </w:rPr>
        <w:t>DAS CONDIÇÕES DE PARTICIPAÇÃO</w:t>
      </w:r>
    </w:p>
    <w:p w:rsidR="006A4B65" w:rsidRPr="000F3392" w:rsidRDefault="00282B08" w:rsidP="006A4B65">
      <w:p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  <w:r w:rsidRPr="000F3392">
        <w:rPr>
          <w:rFonts w:ascii="Arial" w:hAnsi="Arial" w:cs="Arial"/>
          <w:sz w:val="24"/>
          <w:szCs w:val="24"/>
        </w:rPr>
        <w:t xml:space="preserve">Poderão participar da seleção, os </w:t>
      </w:r>
      <w:r w:rsidR="00D652A7">
        <w:rPr>
          <w:rFonts w:ascii="Arial" w:hAnsi="Arial" w:cs="Arial"/>
          <w:sz w:val="24"/>
          <w:szCs w:val="24"/>
        </w:rPr>
        <w:t>empreendimentos da</w:t>
      </w:r>
      <w:r w:rsidR="00B316B1">
        <w:rPr>
          <w:rFonts w:ascii="Arial" w:hAnsi="Arial" w:cs="Arial"/>
          <w:sz w:val="24"/>
          <w:szCs w:val="24"/>
        </w:rPr>
        <w:t xml:space="preserve"> agricultura familiar e</w:t>
      </w:r>
      <w:r w:rsidR="00D652A7">
        <w:rPr>
          <w:rFonts w:ascii="Arial" w:hAnsi="Arial" w:cs="Arial"/>
          <w:sz w:val="24"/>
          <w:szCs w:val="24"/>
        </w:rPr>
        <w:t xml:space="preserve"> agroindústria </w:t>
      </w:r>
      <w:r w:rsidRPr="000F3392">
        <w:rPr>
          <w:rFonts w:ascii="Arial" w:hAnsi="Arial" w:cs="Arial"/>
          <w:color w:val="000000" w:themeColor="text1"/>
          <w:sz w:val="24"/>
          <w:szCs w:val="24"/>
        </w:rPr>
        <w:t xml:space="preserve">que se encaixem nos </w:t>
      </w:r>
      <w:r w:rsidRPr="000F3392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seguintes critérios: </w:t>
      </w:r>
    </w:p>
    <w:p w:rsidR="006A4B65" w:rsidRPr="00B316B1" w:rsidRDefault="00282B08" w:rsidP="006A4B65">
      <w:pPr>
        <w:pStyle w:val="PargrafodaLista"/>
        <w:numPr>
          <w:ilvl w:val="1"/>
          <w:numId w:val="36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</w:rPr>
      </w:pPr>
      <w:r w:rsidRPr="00B316B1">
        <w:rPr>
          <w:rFonts w:ascii="Arial" w:hAnsi="Arial" w:cs="Arial"/>
        </w:rPr>
        <w:t>Ser uma organização coletiva, formada por pessoas físicas, jurídicas ou por outros empreendimentos, cujos participantes são trabalhadores do meio rural;</w:t>
      </w:r>
    </w:p>
    <w:p w:rsidR="006A4B65" w:rsidRPr="0072448B" w:rsidRDefault="00282B08" w:rsidP="006A4B65">
      <w:pPr>
        <w:pStyle w:val="PargrafodaLista"/>
        <w:numPr>
          <w:ilvl w:val="1"/>
          <w:numId w:val="36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</w:rPr>
      </w:pPr>
      <w:r w:rsidRPr="0072448B">
        <w:rPr>
          <w:rFonts w:ascii="Arial" w:hAnsi="Arial" w:cs="Arial"/>
        </w:rPr>
        <w:lastRenderedPageBreak/>
        <w:t>Exercer atividades de natureza econômica permanentes, ou ter esse objetivo, no caso de empreendimentos em formação;</w:t>
      </w:r>
    </w:p>
    <w:p w:rsidR="006A4B65" w:rsidRPr="0072448B" w:rsidRDefault="00282B08" w:rsidP="006A4B65">
      <w:pPr>
        <w:pStyle w:val="PargrafodaLista"/>
        <w:numPr>
          <w:ilvl w:val="1"/>
          <w:numId w:val="36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</w:rPr>
      </w:pPr>
      <w:r w:rsidRPr="0072448B">
        <w:rPr>
          <w:rFonts w:ascii="Arial" w:hAnsi="Arial" w:cs="Arial"/>
        </w:rPr>
        <w:t>Ser uma organização autogestionária, onde os membros participam da gestão das atividades econômicas e da decisão sobre a partilha dos seus resultados, de forma democrática;</w:t>
      </w:r>
    </w:p>
    <w:p w:rsidR="006A4B65" w:rsidRPr="0072448B" w:rsidRDefault="0072448B" w:rsidP="006A4B65">
      <w:pPr>
        <w:pStyle w:val="PargrafodaLista"/>
        <w:numPr>
          <w:ilvl w:val="1"/>
          <w:numId w:val="36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</w:rPr>
      </w:pPr>
      <w:r w:rsidRPr="0072448B">
        <w:rPr>
          <w:rFonts w:ascii="Arial" w:hAnsi="Arial" w:cs="Arial"/>
        </w:rPr>
        <w:t xml:space="preserve">Ser produtor rural ou agroindústria devidamente comprovado por bloco de produtor ou </w:t>
      </w:r>
      <w:proofErr w:type="gramStart"/>
      <w:r w:rsidRPr="0072448B">
        <w:rPr>
          <w:rFonts w:ascii="Arial" w:hAnsi="Arial" w:cs="Arial"/>
        </w:rPr>
        <w:t>CNPJ</w:t>
      </w:r>
      <w:r>
        <w:rPr>
          <w:rFonts w:ascii="Arial" w:hAnsi="Arial" w:cs="Arial"/>
        </w:rPr>
        <w:t xml:space="preserve"> </w:t>
      </w:r>
      <w:r w:rsidRPr="0072448B">
        <w:rPr>
          <w:rFonts w:ascii="Arial" w:hAnsi="Arial" w:cs="Arial"/>
        </w:rPr>
        <w:t xml:space="preserve"> ou</w:t>
      </w:r>
      <w:proofErr w:type="gramEnd"/>
      <w:r w:rsidRPr="0072448B">
        <w:rPr>
          <w:rFonts w:ascii="Arial" w:hAnsi="Arial" w:cs="Arial"/>
        </w:rPr>
        <w:t xml:space="preserve"> carta de aptidão</w:t>
      </w:r>
      <w:r w:rsidR="008A1BED">
        <w:rPr>
          <w:rFonts w:ascii="Arial" w:hAnsi="Arial" w:cs="Arial"/>
        </w:rPr>
        <w:t xml:space="preserve"> – apresentar o documento comprobatório</w:t>
      </w:r>
      <w:r w:rsidRPr="0072448B">
        <w:rPr>
          <w:rFonts w:ascii="Arial" w:hAnsi="Arial" w:cs="Arial"/>
        </w:rPr>
        <w:t>.</w:t>
      </w:r>
    </w:p>
    <w:p w:rsidR="006A4B65" w:rsidRPr="00D652A7" w:rsidRDefault="00EA5A30" w:rsidP="006A4B65">
      <w:pPr>
        <w:pStyle w:val="PargrafodaLista"/>
        <w:numPr>
          <w:ilvl w:val="1"/>
          <w:numId w:val="36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</w:rPr>
      </w:pPr>
      <w:r w:rsidRPr="00D652A7">
        <w:rPr>
          <w:rFonts w:ascii="Arial" w:hAnsi="Arial" w:cs="Arial"/>
          <w:color w:val="000000" w:themeColor="text1"/>
        </w:rPr>
        <w:t xml:space="preserve">As inscrições serão realizadas no período </w:t>
      </w:r>
      <w:r w:rsidR="00D652A7">
        <w:rPr>
          <w:rFonts w:ascii="Arial" w:hAnsi="Arial" w:cs="Arial"/>
          <w:b/>
          <w:color w:val="000000" w:themeColor="text1"/>
        </w:rPr>
        <w:t>07</w:t>
      </w:r>
      <w:r w:rsidR="008A536B" w:rsidRPr="00D652A7">
        <w:rPr>
          <w:rFonts w:ascii="Arial" w:hAnsi="Arial" w:cs="Arial"/>
          <w:b/>
          <w:color w:val="000000" w:themeColor="text1"/>
        </w:rPr>
        <w:t xml:space="preserve"> de junho</w:t>
      </w:r>
      <w:r w:rsidR="004156AB" w:rsidRPr="00D652A7">
        <w:rPr>
          <w:rFonts w:ascii="Arial" w:hAnsi="Arial" w:cs="Arial"/>
          <w:b/>
          <w:color w:val="000000" w:themeColor="text1"/>
        </w:rPr>
        <w:t xml:space="preserve"> a </w:t>
      </w:r>
      <w:r w:rsidR="00D652A7">
        <w:rPr>
          <w:rFonts w:ascii="Arial" w:hAnsi="Arial" w:cs="Arial"/>
          <w:b/>
          <w:color w:val="000000" w:themeColor="text1"/>
        </w:rPr>
        <w:t>13</w:t>
      </w:r>
      <w:r w:rsidR="008A536B" w:rsidRPr="00D652A7">
        <w:rPr>
          <w:rFonts w:ascii="Arial" w:hAnsi="Arial" w:cs="Arial"/>
          <w:b/>
          <w:color w:val="000000" w:themeColor="text1"/>
        </w:rPr>
        <w:t xml:space="preserve"> de junho de </w:t>
      </w:r>
      <w:r w:rsidR="004156AB" w:rsidRPr="00D652A7">
        <w:rPr>
          <w:rFonts w:ascii="Arial" w:hAnsi="Arial" w:cs="Arial"/>
          <w:b/>
          <w:color w:val="000000" w:themeColor="text1"/>
        </w:rPr>
        <w:t>2019</w:t>
      </w:r>
      <w:r w:rsidRPr="00D652A7">
        <w:rPr>
          <w:rFonts w:ascii="Arial" w:hAnsi="Arial" w:cs="Arial"/>
          <w:b/>
          <w:color w:val="000000" w:themeColor="text1"/>
        </w:rPr>
        <w:t xml:space="preserve"> </w:t>
      </w:r>
      <w:r w:rsidRPr="00D652A7">
        <w:rPr>
          <w:rFonts w:ascii="Arial" w:hAnsi="Arial" w:cs="Arial"/>
          <w:color w:val="000000" w:themeColor="text1"/>
        </w:rPr>
        <w:t>das seguintes formas:</w:t>
      </w:r>
    </w:p>
    <w:p w:rsidR="006A4B65" w:rsidRPr="000F3392" w:rsidRDefault="004156AB" w:rsidP="006A4B65">
      <w:pPr>
        <w:pStyle w:val="PargrafodaLista"/>
        <w:numPr>
          <w:ilvl w:val="2"/>
          <w:numId w:val="36"/>
        </w:numPr>
        <w:tabs>
          <w:tab w:val="left" w:pos="1410"/>
        </w:tabs>
        <w:spacing w:after="240" w:line="276" w:lineRule="auto"/>
        <w:ind w:hanging="11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hAnsi="Arial" w:cs="Arial"/>
          <w:color w:val="000000" w:themeColor="text1"/>
        </w:rPr>
        <w:t xml:space="preserve">Presencialmente, na Agência de Desenvolvimento das Micro e Pequenas Empresas e do Empreendedorismo - ADERES, localizada à Avenida Nossa Senhora da Penha, 714 – Ed. RS Trade Tower 5º andar Praia do Canto, Vitória- ES, de segunda à sexta-feira, </w:t>
      </w:r>
      <w:r w:rsidRPr="000F3392">
        <w:rPr>
          <w:rFonts w:ascii="Arial" w:eastAsia="Calibri" w:hAnsi="Arial" w:cs="Arial"/>
          <w:color w:val="000000" w:themeColor="text1"/>
          <w:lang w:eastAsia="en-US"/>
        </w:rPr>
        <w:t>respeitando-se os dias e horários de funcionamento</w:t>
      </w:r>
      <w:r w:rsidRPr="000F3392">
        <w:rPr>
          <w:rFonts w:ascii="Arial" w:hAnsi="Arial" w:cs="Arial"/>
          <w:color w:val="000000" w:themeColor="text1"/>
        </w:rPr>
        <w:t xml:space="preserve"> da </w:t>
      </w:r>
      <w:r w:rsidRPr="000F3392">
        <w:rPr>
          <w:rFonts w:ascii="Arial" w:eastAsia="Calibri" w:hAnsi="Arial" w:cs="Arial"/>
          <w:color w:val="000000" w:themeColor="text1"/>
          <w:lang w:eastAsia="en-US"/>
        </w:rPr>
        <w:t>ADERES</w:t>
      </w:r>
      <w:r w:rsidRPr="000F3392">
        <w:rPr>
          <w:rFonts w:ascii="Arial" w:hAnsi="Arial" w:cs="Arial"/>
          <w:color w:val="000000" w:themeColor="text1"/>
        </w:rPr>
        <w:t>,</w:t>
      </w:r>
      <w:r w:rsidRPr="000F3392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Pr="000F3392">
        <w:rPr>
          <w:rFonts w:ascii="Arial" w:hAnsi="Arial" w:cs="Arial"/>
          <w:color w:val="000000" w:themeColor="text1"/>
        </w:rPr>
        <w:t>das 09h às 18h horas.</w:t>
      </w:r>
    </w:p>
    <w:p w:rsidR="004156AB" w:rsidRPr="000F3392" w:rsidRDefault="00EA5A30" w:rsidP="006A4B65">
      <w:pPr>
        <w:pStyle w:val="PargrafodaLista"/>
        <w:numPr>
          <w:ilvl w:val="2"/>
          <w:numId w:val="36"/>
        </w:numPr>
        <w:tabs>
          <w:tab w:val="left" w:pos="1410"/>
        </w:tabs>
        <w:spacing w:after="240" w:line="276" w:lineRule="auto"/>
        <w:ind w:hanging="11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hAnsi="Arial" w:cs="Arial"/>
          <w:color w:val="000000" w:themeColor="text1"/>
        </w:rPr>
        <w:t xml:space="preserve">Por e-mail, com envio da ficha de inscrição e dos documentos exigidos para o endereço </w:t>
      </w:r>
      <w:hyperlink r:id="rId8" w:history="1">
        <w:r w:rsidR="0048283C" w:rsidRPr="0095781D">
          <w:rPr>
            <w:rStyle w:val="Hyperlink"/>
            <w:rFonts w:ascii="Arial" w:hAnsi="Arial" w:cs="Arial"/>
          </w:rPr>
          <w:t>gir@aderes.es.gov.br</w:t>
        </w:r>
      </w:hyperlink>
      <w:r w:rsidR="00736CE8" w:rsidRPr="000F3392">
        <w:rPr>
          <w:rFonts w:ascii="Arial" w:hAnsi="Arial" w:cs="Arial"/>
          <w:color w:val="000000" w:themeColor="text1"/>
        </w:rPr>
        <w:t xml:space="preserve"> </w:t>
      </w:r>
      <w:r w:rsidRPr="000F3392">
        <w:rPr>
          <w:rFonts w:ascii="Arial" w:hAnsi="Arial" w:cs="Arial"/>
          <w:color w:val="000000" w:themeColor="text1"/>
        </w:rPr>
        <w:t xml:space="preserve">das 0h do dia </w:t>
      </w:r>
      <w:r w:rsidR="008A536B">
        <w:rPr>
          <w:rFonts w:ascii="Arial" w:hAnsi="Arial" w:cs="Arial"/>
          <w:color w:val="000000" w:themeColor="text1"/>
        </w:rPr>
        <w:t>0</w:t>
      </w:r>
      <w:r w:rsidR="00D652A7">
        <w:rPr>
          <w:rFonts w:ascii="Arial" w:hAnsi="Arial" w:cs="Arial"/>
          <w:color w:val="000000" w:themeColor="text1"/>
        </w:rPr>
        <w:t>7</w:t>
      </w:r>
      <w:r w:rsidR="008A536B">
        <w:rPr>
          <w:rFonts w:ascii="Arial" w:hAnsi="Arial" w:cs="Arial"/>
          <w:color w:val="000000" w:themeColor="text1"/>
        </w:rPr>
        <w:t xml:space="preserve"> de junho </w:t>
      </w:r>
      <w:r w:rsidR="004156AB" w:rsidRPr="000F3392">
        <w:rPr>
          <w:rFonts w:ascii="Arial" w:hAnsi="Arial" w:cs="Arial"/>
          <w:color w:val="000000" w:themeColor="text1"/>
        </w:rPr>
        <w:t>até às 18</w:t>
      </w:r>
      <w:r w:rsidR="00202E2E" w:rsidRPr="000F3392">
        <w:rPr>
          <w:rFonts w:ascii="Arial" w:hAnsi="Arial" w:cs="Arial"/>
          <w:color w:val="000000" w:themeColor="text1"/>
        </w:rPr>
        <w:t xml:space="preserve"> </w:t>
      </w:r>
      <w:r w:rsidR="004156AB" w:rsidRPr="000F3392">
        <w:rPr>
          <w:rFonts w:ascii="Arial" w:hAnsi="Arial" w:cs="Arial"/>
          <w:color w:val="000000" w:themeColor="text1"/>
        </w:rPr>
        <w:t xml:space="preserve">horas do dia </w:t>
      </w:r>
      <w:r w:rsidR="00D652A7">
        <w:rPr>
          <w:rFonts w:ascii="Arial" w:hAnsi="Arial" w:cs="Arial"/>
          <w:color w:val="000000" w:themeColor="text1"/>
        </w:rPr>
        <w:t xml:space="preserve">13 </w:t>
      </w:r>
      <w:r w:rsidR="008A536B">
        <w:rPr>
          <w:rFonts w:ascii="Arial" w:hAnsi="Arial" w:cs="Arial"/>
          <w:color w:val="000000" w:themeColor="text1"/>
        </w:rPr>
        <w:t>de junho</w:t>
      </w:r>
      <w:r w:rsidR="004156AB" w:rsidRPr="000F3392">
        <w:rPr>
          <w:rFonts w:ascii="Arial" w:hAnsi="Arial" w:cs="Arial"/>
          <w:color w:val="000000" w:themeColor="text1"/>
        </w:rPr>
        <w:t xml:space="preserve"> de 2019</w:t>
      </w:r>
      <w:r w:rsidRPr="000F3392">
        <w:rPr>
          <w:rFonts w:ascii="Arial" w:hAnsi="Arial" w:cs="Arial"/>
          <w:color w:val="000000" w:themeColor="text1"/>
        </w:rPr>
        <w:t xml:space="preserve"> com o seguinte assunto: </w:t>
      </w:r>
      <w:r w:rsidR="00D652A7" w:rsidRPr="00D652A7">
        <w:rPr>
          <w:rFonts w:ascii="Arial" w:hAnsi="Arial" w:cs="Arial"/>
          <w:b/>
          <w:color w:val="000000" w:themeColor="text1"/>
        </w:rPr>
        <w:t>XXVII</w:t>
      </w:r>
      <w:r w:rsidR="0072448B">
        <w:rPr>
          <w:rFonts w:ascii="Arial" w:hAnsi="Arial" w:cs="Arial"/>
          <w:b/>
          <w:color w:val="000000" w:themeColor="text1"/>
        </w:rPr>
        <w:t>I Festa do Imigrante Italiano de</w:t>
      </w:r>
      <w:r w:rsidR="00D652A7" w:rsidRPr="00D652A7">
        <w:rPr>
          <w:rFonts w:ascii="Arial" w:hAnsi="Arial" w:cs="Arial"/>
          <w:b/>
          <w:color w:val="000000" w:themeColor="text1"/>
        </w:rPr>
        <w:t xml:space="preserve"> Santa Teresa</w:t>
      </w:r>
      <w:r w:rsidR="00202E2E" w:rsidRPr="000F3392">
        <w:rPr>
          <w:rFonts w:ascii="Arial" w:hAnsi="Arial" w:cs="Arial"/>
          <w:color w:val="000000" w:themeColor="text1"/>
        </w:rPr>
        <w:t xml:space="preserve"> </w:t>
      </w:r>
      <w:r w:rsidRPr="000F3392">
        <w:rPr>
          <w:rFonts w:ascii="Arial" w:hAnsi="Arial" w:cs="Arial"/>
          <w:color w:val="000000" w:themeColor="text1"/>
        </w:rPr>
        <w:t>e no corpo do e-mail informar nome completo d</w:t>
      </w:r>
      <w:r w:rsidR="004156AB" w:rsidRPr="000F3392">
        <w:rPr>
          <w:rFonts w:ascii="Arial" w:hAnsi="Arial" w:cs="Arial"/>
          <w:color w:val="000000" w:themeColor="text1"/>
        </w:rPr>
        <w:t>o empreendimento</w:t>
      </w:r>
      <w:r w:rsidR="00D652A7">
        <w:rPr>
          <w:rFonts w:ascii="Arial" w:hAnsi="Arial" w:cs="Arial"/>
          <w:color w:val="000000" w:themeColor="text1"/>
        </w:rPr>
        <w:t xml:space="preserve"> da agricultura familiar</w:t>
      </w:r>
      <w:r w:rsidR="006A4B65" w:rsidRPr="000F3392">
        <w:rPr>
          <w:rFonts w:ascii="Arial" w:hAnsi="Arial" w:cs="Arial"/>
          <w:color w:val="000000" w:themeColor="text1"/>
        </w:rPr>
        <w:t>.</w:t>
      </w:r>
    </w:p>
    <w:p w:rsidR="006A4B65" w:rsidRDefault="006A4B65" w:rsidP="006A4B65">
      <w:pPr>
        <w:pStyle w:val="PargrafodaLista"/>
        <w:numPr>
          <w:ilvl w:val="1"/>
          <w:numId w:val="36"/>
        </w:numPr>
        <w:spacing w:after="240" w:line="276" w:lineRule="auto"/>
        <w:jc w:val="both"/>
        <w:rPr>
          <w:rFonts w:ascii="Arial" w:hAnsi="Arial" w:cs="Arial"/>
          <w:b/>
          <w:color w:val="000000" w:themeColor="text1"/>
        </w:rPr>
      </w:pPr>
      <w:r w:rsidRPr="000F3392">
        <w:rPr>
          <w:rFonts w:ascii="Arial" w:hAnsi="Arial" w:cs="Arial"/>
          <w:b/>
          <w:color w:val="000000" w:themeColor="text1"/>
        </w:rPr>
        <w:t xml:space="preserve">Só será permitido a comercialização de produtos produzidos pelo próprio empreendimento. Caso haja descumprimento da regra, o empreendimento </w:t>
      </w:r>
      <w:r w:rsidR="00F32B75" w:rsidRPr="000F3392">
        <w:rPr>
          <w:rFonts w:ascii="Arial" w:hAnsi="Arial" w:cs="Arial"/>
          <w:b/>
          <w:color w:val="000000" w:themeColor="text1"/>
        </w:rPr>
        <w:t xml:space="preserve">terá seus </w:t>
      </w:r>
      <w:r w:rsidRPr="000F3392">
        <w:rPr>
          <w:rFonts w:ascii="Arial" w:hAnsi="Arial" w:cs="Arial"/>
          <w:b/>
          <w:color w:val="000000" w:themeColor="text1"/>
        </w:rPr>
        <w:t>produtos</w:t>
      </w:r>
      <w:r w:rsidR="00F32B75" w:rsidRPr="000F3392">
        <w:rPr>
          <w:rFonts w:ascii="Arial" w:hAnsi="Arial" w:cs="Arial"/>
          <w:b/>
          <w:color w:val="000000" w:themeColor="text1"/>
        </w:rPr>
        <w:t xml:space="preserve"> retirados</w:t>
      </w:r>
      <w:r w:rsidRPr="000F3392">
        <w:rPr>
          <w:rFonts w:ascii="Arial" w:hAnsi="Arial" w:cs="Arial"/>
          <w:b/>
          <w:color w:val="000000" w:themeColor="text1"/>
        </w:rPr>
        <w:t xml:space="preserve"> da feira e sofrerá uma penalidade de não participação nas próximas 03 (três) feiras apoiadas pela Aderes. </w:t>
      </w:r>
    </w:p>
    <w:p w:rsidR="00591B44" w:rsidRDefault="00591B44" w:rsidP="00591B44">
      <w:pPr>
        <w:pStyle w:val="PargrafodaLista"/>
        <w:spacing w:after="240" w:line="276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:rsidR="00591B44" w:rsidRPr="000F3392" w:rsidRDefault="00591B44" w:rsidP="00591B44">
      <w:pPr>
        <w:pStyle w:val="PargrafodaLista"/>
        <w:spacing w:after="240" w:line="276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:rsidR="00736CE8" w:rsidRPr="008A536B" w:rsidRDefault="00736CE8" w:rsidP="006A4B65">
      <w:pPr>
        <w:pStyle w:val="PargrafodaLista"/>
        <w:tabs>
          <w:tab w:val="left" w:pos="284"/>
        </w:tabs>
        <w:spacing w:after="120" w:line="276" w:lineRule="auto"/>
        <w:ind w:left="0"/>
        <w:jc w:val="both"/>
        <w:rPr>
          <w:rFonts w:ascii="Arial" w:hAnsi="Arial" w:cs="Arial"/>
          <w:b/>
          <w:sz w:val="10"/>
        </w:rPr>
      </w:pPr>
    </w:p>
    <w:p w:rsidR="006A4B65" w:rsidRPr="000F3392" w:rsidRDefault="00EA5A30" w:rsidP="006A4B65">
      <w:pPr>
        <w:pStyle w:val="PargrafodaLista"/>
        <w:numPr>
          <w:ilvl w:val="0"/>
          <w:numId w:val="36"/>
        </w:numPr>
        <w:pBdr>
          <w:bottom w:val="single" w:sz="4" w:space="1" w:color="auto"/>
        </w:pBdr>
        <w:tabs>
          <w:tab w:val="left" w:pos="284"/>
        </w:tabs>
        <w:spacing w:after="120" w:line="276" w:lineRule="auto"/>
        <w:jc w:val="both"/>
        <w:rPr>
          <w:rFonts w:ascii="Arial" w:hAnsi="Arial" w:cs="Arial"/>
          <w:b/>
        </w:rPr>
      </w:pPr>
      <w:r w:rsidRPr="000F3392">
        <w:rPr>
          <w:rFonts w:ascii="Arial" w:hAnsi="Arial" w:cs="Arial"/>
          <w:b/>
        </w:rPr>
        <w:t>DO PROCESSO DE SELEÇÃO E PRAZOS PARA RECURSO</w:t>
      </w:r>
    </w:p>
    <w:p w:rsidR="00057C79" w:rsidRPr="0072448B" w:rsidRDefault="006A4B65" w:rsidP="00057C79">
      <w:pPr>
        <w:pStyle w:val="PargrafodaLista"/>
        <w:widowControl w:val="0"/>
        <w:numPr>
          <w:ilvl w:val="1"/>
          <w:numId w:val="36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hAnsi="Arial" w:cs="Arial"/>
          <w:color w:val="000000" w:themeColor="text1"/>
        </w:rPr>
        <w:t>Após o período de inscrições, conforme o cronograma previsto no item 6, terá início o processo de seleção, que será realizado pela</w:t>
      </w:r>
      <w:r w:rsidR="00D652A7">
        <w:rPr>
          <w:rFonts w:ascii="Arial" w:hAnsi="Arial" w:cs="Arial"/>
          <w:color w:val="000000" w:themeColor="text1"/>
        </w:rPr>
        <w:t xml:space="preserve"> Curadoria</w:t>
      </w:r>
      <w:r w:rsidRPr="000F3392">
        <w:rPr>
          <w:rFonts w:ascii="Arial" w:hAnsi="Arial" w:cs="Arial"/>
          <w:color w:val="000000" w:themeColor="text1"/>
        </w:rPr>
        <w:t>, designada pela Ger</w:t>
      </w:r>
      <w:r w:rsidRPr="0072448B">
        <w:rPr>
          <w:rFonts w:ascii="Arial" w:hAnsi="Arial" w:cs="Arial"/>
        </w:rPr>
        <w:t>ência d</w:t>
      </w:r>
      <w:r w:rsidR="00057C79" w:rsidRPr="0072448B">
        <w:rPr>
          <w:rFonts w:ascii="Arial" w:hAnsi="Arial" w:cs="Arial"/>
        </w:rPr>
        <w:t xml:space="preserve">e </w:t>
      </w:r>
      <w:r w:rsidR="00D652A7" w:rsidRPr="0072448B">
        <w:rPr>
          <w:rFonts w:ascii="Arial" w:hAnsi="Arial" w:cs="Arial"/>
        </w:rPr>
        <w:t>Integração Regional da</w:t>
      </w:r>
      <w:r w:rsidR="00057C79" w:rsidRPr="0072448B">
        <w:rPr>
          <w:rFonts w:ascii="Arial" w:hAnsi="Arial" w:cs="Arial"/>
        </w:rPr>
        <w:t xml:space="preserve"> Aderes</w:t>
      </w:r>
      <w:r w:rsidRPr="0072448B">
        <w:rPr>
          <w:rFonts w:ascii="Arial" w:hAnsi="Arial" w:cs="Arial"/>
        </w:rPr>
        <w:t xml:space="preserve">, para os dados constantes no formulário de inscrição e dos documentos solicitados, de acordo com os critérios distribuídos nos subitens no item 5, onde a pontuação atribuída será 0 (zero) a </w:t>
      </w:r>
      <w:r w:rsidR="0072448B" w:rsidRPr="0072448B">
        <w:rPr>
          <w:rFonts w:ascii="Arial" w:hAnsi="Arial" w:cs="Arial"/>
        </w:rPr>
        <w:t xml:space="preserve">20 </w:t>
      </w:r>
      <w:r w:rsidRPr="0072448B">
        <w:rPr>
          <w:rFonts w:ascii="Arial" w:hAnsi="Arial" w:cs="Arial"/>
        </w:rPr>
        <w:t>(</w:t>
      </w:r>
      <w:r w:rsidR="0072448B" w:rsidRPr="0072448B">
        <w:rPr>
          <w:rFonts w:ascii="Arial" w:hAnsi="Arial" w:cs="Arial"/>
        </w:rPr>
        <w:t>vinte</w:t>
      </w:r>
      <w:r w:rsidRPr="0072448B">
        <w:rPr>
          <w:rFonts w:ascii="Arial" w:hAnsi="Arial" w:cs="Arial"/>
        </w:rPr>
        <w:t>).</w:t>
      </w:r>
    </w:p>
    <w:p w:rsidR="00202E2E" w:rsidRPr="0072448B" w:rsidRDefault="00EA5A30" w:rsidP="00F32B75">
      <w:pPr>
        <w:pStyle w:val="PargrafodaLista"/>
        <w:widowControl w:val="0"/>
        <w:numPr>
          <w:ilvl w:val="1"/>
          <w:numId w:val="36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72448B">
        <w:rPr>
          <w:rFonts w:ascii="Arial" w:eastAsia="Arial Unicode MS" w:hAnsi="Arial" w:cs="Arial"/>
          <w:w w:val="109"/>
        </w:rPr>
        <w:t xml:space="preserve">A comissão julgadora será formada por </w:t>
      </w:r>
      <w:r w:rsidR="00057C79" w:rsidRPr="0072448B">
        <w:rPr>
          <w:rFonts w:ascii="Arial" w:eastAsia="Arial Unicode MS" w:hAnsi="Arial" w:cs="Arial"/>
          <w:w w:val="109"/>
        </w:rPr>
        <w:t>0</w:t>
      </w:r>
      <w:r w:rsidR="00F32B75" w:rsidRPr="0072448B">
        <w:rPr>
          <w:rFonts w:ascii="Arial" w:eastAsia="Arial Unicode MS" w:hAnsi="Arial" w:cs="Arial"/>
          <w:w w:val="109"/>
        </w:rPr>
        <w:t>2</w:t>
      </w:r>
      <w:r w:rsidRPr="0072448B">
        <w:rPr>
          <w:rFonts w:ascii="Arial" w:eastAsia="Arial Unicode MS" w:hAnsi="Arial" w:cs="Arial"/>
          <w:w w:val="109"/>
        </w:rPr>
        <w:t xml:space="preserve"> (</w:t>
      </w:r>
      <w:r w:rsidR="00057C79" w:rsidRPr="0072448B">
        <w:rPr>
          <w:rFonts w:ascii="Arial" w:eastAsia="Arial Unicode MS" w:hAnsi="Arial" w:cs="Arial"/>
          <w:w w:val="109"/>
        </w:rPr>
        <w:t>dois</w:t>
      </w:r>
      <w:r w:rsidRPr="0072448B">
        <w:rPr>
          <w:rFonts w:ascii="Arial" w:eastAsia="Arial Unicode MS" w:hAnsi="Arial" w:cs="Arial"/>
          <w:w w:val="109"/>
        </w:rPr>
        <w:t>) representante</w:t>
      </w:r>
      <w:r w:rsidR="00057C79" w:rsidRPr="0072448B">
        <w:rPr>
          <w:rFonts w:ascii="Arial" w:eastAsia="Arial Unicode MS" w:hAnsi="Arial" w:cs="Arial"/>
          <w:w w:val="109"/>
        </w:rPr>
        <w:t>s</w:t>
      </w:r>
      <w:r w:rsidRPr="0072448B">
        <w:rPr>
          <w:rFonts w:ascii="Arial" w:eastAsia="Arial Unicode MS" w:hAnsi="Arial" w:cs="Arial"/>
          <w:w w:val="109"/>
        </w:rPr>
        <w:t xml:space="preserve"> d</w:t>
      </w:r>
      <w:r w:rsidR="00202E2E" w:rsidRPr="0072448B">
        <w:rPr>
          <w:rFonts w:ascii="Arial" w:eastAsia="Arial Unicode MS" w:hAnsi="Arial" w:cs="Arial"/>
          <w:w w:val="109"/>
        </w:rPr>
        <w:t>o poder público indicados pela A</w:t>
      </w:r>
      <w:r w:rsidR="00057C79" w:rsidRPr="0072448B">
        <w:rPr>
          <w:rFonts w:ascii="Arial" w:eastAsia="Arial Unicode MS" w:hAnsi="Arial" w:cs="Arial"/>
          <w:w w:val="109"/>
        </w:rPr>
        <w:t>DERES</w:t>
      </w:r>
      <w:r w:rsidR="0072448B" w:rsidRPr="0072448B">
        <w:rPr>
          <w:rFonts w:ascii="Arial" w:eastAsia="Arial Unicode MS" w:hAnsi="Arial" w:cs="Arial"/>
          <w:w w:val="109"/>
        </w:rPr>
        <w:t>. A</w:t>
      </w:r>
      <w:r w:rsidR="008A536B" w:rsidRPr="0072448B">
        <w:rPr>
          <w:rFonts w:ascii="Arial" w:eastAsia="Arial Unicode MS" w:hAnsi="Arial" w:cs="Arial"/>
          <w:w w:val="109"/>
        </w:rPr>
        <w:t xml:space="preserve"> Aderes designará </w:t>
      </w:r>
      <w:r w:rsidR="008A1BED">
        <w:rPr>
          <w:rFonts w:ascii="Arial" w:eastAsia="Arial Unicode MS" w:hAnsi="Arial" w:cs="Arial"/>
          <w:w w:val="109"/>
        </w:rPr>
        <w:t>mais um</w:t>
      </w:r>
      <w:bookmarkStart w:id="0" w:name="_GoBack"/>
      <w:bookmarkEnd w:id="0"/>
      <w:r w:rsidR="008A536B" w:rsidRPr="0072448B">
        <w:rPr>
          <w:rFonts w:ascii="Arial" w:eastAsia="Arial Unicode MS" w:hAnsi="Arial" w:cs="Arial"/>
          <w:w w:val="109"/>
        </w:rPr>
        <w:t xml:space="preserve"> membro para acompanhar os trabalhos da curadoria. </w:t>
      </w:r>
    </w:p>
    <w:p w:rsidR="00B73C97" w:rsidRPr="00273304" w:rsidRDefault="00D45F15" w:rsidP="00B73C97">
      <w:pPr>
        <w:pStyle w:val="PargrafodaLista"/>
        <w:widowControl w:val="0"/>
        <w:numPr>
          <w:ilvl w:val="1"/>
          <w:numId w:val="36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eastAsia="Arial Unicode MS" w:hAnsi="Arial" w:cs="Arial"/>
          <w:w w:val="108"/>
        </w:rPr>
        <w:t xml:space="preserve">Os participantes poderão apresentar recursos no período de </w:t>
      </w:r>
      <w:r w:rsidR="00D652A7">
        <w:rPr>
          <w:rFonts w:ascii="Arial" w:eastAsia="Arial Unicode MS" w:hAnsi="Arial" w:cs="Arial"/>
          <w:w w:val="108"/>
        </w:rPr>
        <w:t>14</w:t>
      </w:r>
      <w:r w:rsidRPr="000F3392">
        <w:rPr>
          <w:rFonts w:ascii="Arial" w:eastAsia="Arial Unicode MS" w:hAnsi="Arial" w:cs="Arial"/>
          <w:w w:val="108"/>
        </w:rPr>
        <w:t xml:space="preserve"> ao dia </w:t>
      </w:r>
      <w:r w:rsidR="00D652A7">
        <w:rPr>
          <w:rFonts w:ascii="Arial" w:eastAsia="Arial Unicode MS" w:hAnsi="Arial" w:cs="Arial"/>
          <w:w w:val="108"/>
        </w:rPr>
        <w:t xml:space="preserve">17 </w:t>
      </w:r>
      <w:r w:rsidRPr="000F3392">
        <w:rPr>
          <w:rFonts w:ascii="Arial" w:eastAsia="Arial Unicode MS" w:hAnsi="Arial" w:cs="Arial"/>
          <w:w w:val="108"/>
        </w:rPr>
        <w:t xml:space="preserve">de junho de 2019, até às 17 horas, </w:t>
      </w:r>
      <w:r w:rsidRPr="000F3392">
        <w:rPr>
          <w:rFonts w:ascii="Arial" w:hAnsi="Arial" w:cs="Arial"/>
        </w:rPr>
        <w:t xml:space="preserve">por meio de qualquer das formas estabelecidas no item </w:t>
      </w:r>
      <w:r w:rsidR="005B1324">
        <w:rPr>
          <w:rFonts w:ascii="Arial" w:hAnsi="Arial" w:cs="Arial"/>
          <w:b/>
        </w:rPr>
        <w:t>3</w:t>
      </w:r>
      <w:r w:rsidRPr="000F3392">
        <w:rPr>
          <w:rFonts w:ascii="Arial" w:hAnsi="Arial" w:cs="Arial"/>
          <w:b/>
        </w:rPr>
        <w:t xml:space="preserve"> </w:t>
      </w:r>
      <w:r w:rsidRPr="000F3392">
        <w:rPr>
          <w:rFonts w:ascii="Arial" w:hAnsi="Arial" w:cs="Arial"/>
        </w:rPr>
        <w:t>deste Edital.</w:t>
      </w:r>
    </w:p>
    <w:p w:rsidR="000F3392" w:rsidRPr="000F3392" w:rsidRDefault="0072448B" w:rsidP="003524D2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Arial Unicode MS" w:hAnsi="Arial" w:cs="Arial"/>
          <w:w w:val="109"/>
          <w:sz w:val="24"/>
          <w:szCs w:val="24"/>
        </w:rPr>
        <w:t>4.5  No</w:t>
      </w:r>
      <w:proofErr w:type="gramEnd"/>
      <w:r w:rsidR="00D45F15" w:rsidRPr="000F3392">
        <w:rPr>
          <w:rFonts w:ascii="Arial" w:eastAsia="Arial Unicode MS" w:hAnsi="Arial" w:cs="Arial"/>
          <w:w w:val="109"/>
          <w:sz w:val="24"/>
          <w:szCs w:val="24"/>
        </w:rPr>
        <w:t xml:space="preserve"> dia </w:t>
      </w:r>
      <w:r w:rsidR="008A536B">
        <w:rPr>
          <w:rFonts w:ascii="Arial" w:eastAsia="Arial Unicode MS" w:hAnsi="Arial" w:cs="Arial"/>
          <w:w w:val="109"/>
          <w:sz w:val="24"/>
          <w:szCs w:val="24"/>
        </w:rPr>
        <w:t>1</w:t>
      </w:r>
      <w:r w:rsidR="005B1324">
        <w:rPr>
          <w:rFonts w:ascii="Arial" w:eastAsia="Arial Unicode MS" w:hAnsi="Arial" w:cs="Arial"/>
          <w:w w:val="109"/>
          <w:sz w:val="24"/>
          <w:szCs w:val="24"/>
        </w:rPr>
        <w:t>7</w:t>
      </w:r>
      <w:r w:rsidR="00D45F15" w:rsidRPr="000F3392">
        <w:rPr>
          <w:rFonts w:ascii="Arial" w:eastAsia="Arial Unicode MS" w:hAnsi="Arial" w:cs="Arial"/>
          <w:w w:val="109"/>
          <w:sz w:val="24"/>
          <w:szCs w:val="24"/>
        </w:rPr>
        <w:t xml:space="preserve"> de junho de 2019, após julgamento dos recursos apresentados, será divulgada lista definitiva com </w:t>
      </w:r>
      <w:r w:rsidR="005B1324">
        <w:rPr>
          <w:rFonts w:ascii="Arial" w:eastAsia="Arial Unicode MS" w:hAnsi="Arial" w:cs="Arial"/>
          <w:w w:val="109"/>
          <w:sz w:val="24"/>
          <w:szCs w:val="24"/>
        </w:rPr>
        <w:t xml:space="preserve">os nomes dos empreendimentos da agricultura familiar </w:t>
      </w:r>
      <w:r w:rsidR="00D45F15" w:rsidRPr="000F3392">
        <w:rPr>
          <w:rFonts w:ascii="Arial" w:eastAsia="Arial Unicode MS" w:hAnsi="Arial" w:cs="Arial"/>
          <w:w w:val="109"/>
          <w:sz w:val="24"/>
          <w:szCs w:val="24"/>
        </w:rPr>
        <w:t xml:space="preserve">classificados, no site </w:t>
      </w:r>
      <w:hyperlink r:id="rId9" w:history="1">
        <w:r w:rsidR="00D45F15" w:rsidRPr="000F3392">
          <w:rPr>
            <w:rStyle w:val="Hyperlink"/>
            <w:rFonts w:ascii="Arial" w:eastAsia="Arial Unicode MS" w:hAnsi="Arial" w:cs="Arial"/>
            <w:w w:val="109"/>
            <w:sz w:val="24"/>
            <w:szCs w:val="24"/>
          </w:rPr>
          <w:t>http://www.aderes.es.gov.br</w:t>
        </w:r>
      </w:hyperlink>
      <w:r w:rsidR="00D45F15" w:rsidRPr="000F3392">
        <w:rPr>
          <w:rFonts w:ascii="Arial" w:eastAsia="Arial Unicode MS" w:hAnsi="Arial" w:cs="Arial"/>
          <w:w w:val="109"/>
          <w:sz w:val="24"/>
          <w:szCs w:val="24"/>
        </w:rPr>
        <w:t xml:space="preserve">. </w:t>
      </w:r>
      <w:r w:rsidR="00D45F15" w:rsidRPr="000F3392">
        <w:rPr>
          <w:rFonts w:ascii="Arial" w:eastAsia="Arial Unicode MS" w:hAnsi="Arial" w:cs="Arial"/>
          <w:w w:val="108"/>
          <w:sz w:val="24"/>
          <w:szCs w:val="24"/>
        </w:rPr>
        <w:t xml:space="preserve">Caso surjam vagas, provenientes do descumprimento das exigências deste Edital, como </w:t>
      </w:r>
      <w:r w:rsidR="00D45F15" w:rsidRPr="000F3392">
        <w:rPr>
          <w:rFonts w:ascii="Arial" w:hAnsi="Arial" w:cs="Arial"/>
          <w:sz w:val="24"/>
          <w:szCs w:val="24"/>
        </w:rPr>
        <w:t xml:space="preserve">ausência de </w:t>
      </w:r>
      <w:r w:rsidR="00D45F15" w:rsidRPr="000F3392">
        <w:rPr>
          <w:rFonts w:ascii="Arial" w:hAnsi="Arial" w:cs="Arial"/>
          <w:sz w:val="24"/>
          <w:szCs w:val="24"/>
        </w:rPr>
        <w:lastRenderedPageBreak/>
        <w:t>confirmação do candidato, falta de documentos</w:t>
      </w:r>
      <w:r w:rsidR="00B73C97" w:rsidRPr="000F3392">
        <w:rPr>
          <w:rFonts w:ascii="Arial" w:hAnsi="Arial" w:cs="Arial"/>
          <w:sz w:val="24"/>
          <w:szCs w:val="24"/>
        </w:rPr>
        <w:t xml:space="preserve"> exigidos, poderão ser chamados aqueles empreendimentos que foram pontuados, mas com sua pontuação não foram classificados naquele momento, sempre respeitando à ordem de classificação.</w:t>
      </w:r>
    </w:p>
    <w:p w:rsidR="000F3392" w:rsidRPr="00222EE8" w:rsidRDefault="000F3392" w:rsidP="000F3392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222EE8">
        <w:rPr>
          <w:rFonts w:ascii="Arial" w:hAnsi="Arial" w:cs="Arial"/>
          <w:sz w:val="24"/>
          <w:szCs w:val="24"/>
        </w:rPr>
        <w:t>4.6 . A aquisição do devido espaço está contida no processo nº 85387143, destinado aos Empreendimentos d</w:t>
      </w:r>
      <w:r w:rsidR="00222EE8" w:rsidRPr="00222EE8">
        <w:rPr>
          <w:rFonts w:ascii="Arial" w:hAnsi="Arial" w:cs="Arial"/>
          <w:sz w:val="24"/>
          <w:szCs w:val="24"/>
        </w:rPr>
        <w:t>a Agricultura Familiar</w:t>
      </w:r>
      <w:r w:rsidRPr="00222EE8">
        <w:rPr>
          <w:rFonts w:ascii="Arial" w:hAnsi="Arial" w:cs="Arial"/>
          <w:sz w:val="24"/>
          <w:szCs w:val="24"/>
        </w:rPr>
        <w:t>, Programa de Trabalho 30205</w:t>
      </w:r>
      <w:r w:rsidR="00222EE8" w:rsidRPr="00222EE8">
        <w:rPr>
          <w:rFonts w:ascii="Arial" w:hAnsi="Arial" w:cs="Arial"/>
          <w:sz w:val="24"/>
          <w:szCs w:val="24"/>
        </w:rPr>
        <w:t>.23.608.0013.2165</w:t>
      </w:r>
      <w:r w:rsidRPr="00222EE8">
        <w:rPr>
          <w:rFonts w:ascii="Arial" w:hAnsi="Arial" w:cs="Arial"/>
          <w:sz w:val="24"/>
          <w:szCs w:val="24"/>
        </w:rPr>
        <w:t xml:space="preserve">.0000 – Fomento à </w:t>
      </w:r>
      <w:r w:rsidR="00222EE8" w:rsidRPr="00222EE8">
        <w:rPr>
          <w:rFonts w:ascii="Arial" w:hAnsi="Arial" w:cs="Arial"/>
          <w:sz w:val="24"/>
          <w:szCs w:val="24"/>
        </w:rPr>
        <w:t>Agroindústria Familiar e ao Empreendedorismo Rural</w:t>
      </w:r>
      <w:r w:rsidRPr="00222EE8">
        <w:rPr>
          <w:rFonts w:ascii="Arial" w:hAnsi="Arial" w:cs="Arial"/>
          <w:sz w:val="24"/>
          <w:szCs w:val="24"/>
        </w:rPr>
        <w:t xml:space="preserve">, Natureza da Despesa: 33.90.39.00 e Fonte </w:t>
      </w:r>
      <w:r w:rsidR="00222EE8" w:rsidRPr="00222EE8">
        <w:rPr>
          <w:rFonts w:ascii="Arial" w:hAnsi="Arial" w:cs="Arial"/>
          <w:sz w:val="24"/>
          <w:szCs w:val="24"/>
        </w:rPr>
        <w:t>0101</w:t>
      </w:r>
      <w:r w:rsidR="0072448B" w:rsidRPr="00222EE8">
        <w:rPr>
          <w:rFonts w:ascii="Arial" w:hAnsi="Arial" w:cs="Arial"/>
          <w:sz w:val="24"/>
          <w:szCs w:val="24"/>
        </w:rPr>
        <w:t>, que compreende a área de 40</w:t>
      </w:r>
      <w:r w:rsidRPr="00222EE8">
        <w:rPr>
          <w:rFonts w:ascii="Arial" w:hAnsi="Arial" w:cs="Arial"/>
          <w:sz w:val="24"/>
          <w:szCs w:val="24"/>
        </w:rPr>
        <w:t xml:space="preserve"> </w:t>
      </w:r>
      <w:r w:rsidR="0072448B" w:rsidRPr="00222EE8">
        <w:rPr>
          <w:rFonts w:ascii="Arial" w:hAnsi="Arial" w:cs="Arial"/>
          <w:sz w:val="24"/>
          <w:szCs w:val="24"/>
        </w:rPr>
        <w:t>m ² de espaço, no valor de R$ 15.000,00 (quinze</w:t>
      </w:r>
      <w:r w:rsidRPr="00222EE8">
        <w:rPr>
          <w:rFonts w:ascii="Arial" w:hAnsi="Arial" w:cs="Arial"/>
          <w:sz w:val="24"/>
          <w:szCs w:val="24"/>
        </w:rPr>
        <w:t xml:space="preserve"> mil reais</w:t>
      </w:r>
      <w:r w:rsidR="0072448B" w:rsidRPr="00222EE8">
        <w:rPr>
          <w:rFonts w:ascii="Arial" w:hAnsi="Arial" w:cs="Arial"/>
          <w:sz w:val="24"/>
          <w:szCs w:val="24"/>
        </w:rPr>
        <w:t>),</w:t>
      </w:r>
      <w:r w:rsidRPr="00222EE8">
        <w:rPr>
          <w:rFonts w:ascii="Arial" w:hAnsi="Arial" w:cs="Arial"/>
          <w:sz w:val="24"/>
          <w:szCs w:val="24"/>
        </w:rPr>
        <w:t xml:space="preserve"> tramitando nesta Autarquia.</w:t>
      </w:r>
    </w:p>
    <w:p w:rsidR="00B73C97" w:rsidRDefault="00B73C97" w:rsidP="003524D2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ascii="Arial" w:eastAsia="Arial Unicode MS" w:hAnsi="Arial" w:cs="Arial"/>
          <w:w w:val="109"/>
          <w:sz w:val="10"/>
          <w:szCs w:val="24"/>
          <w:highlight w:val="yellow"/>
        </w:rPr>
      </w:pPr>
    </w:p>
    <w:p w:rsidR="00591B44" w:rsidRPr="008A536B" w:rsidRDefault="00591B44" w:rsidP="003524D2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ascii="Arial" w:eastAsia="Arial Unicode MS" w:hAnsi="Arial" w:cs="Arial"/>
          <w:w w:val="109"/>
          <w:sz w:val="10"/>
          <w:szCs w:val="24"/>
          <w:highlight w:val="yellow"/>
        </w:rPr>
      </w:pPr>
    </w:p>
    <w:p w:rsidR="00EA5A30" w:rsidRPr="000F3392" w:rsidRDefault="00EA5A30" w:rsidP="00BB644A">
      <w:pPr>
        <w:widowControl w:val="0"/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ascii="Arial" w:eastAsia="Arial Unicode MS" w:hAnsi="Arial" w:cs="Arial"/>
          <w:b/>
          <w:w w:val="109"/>
          <w:sz w:val="24"/>
          <w:szCs w:val="24"/>
        </w:rPr>
      </w:pPr>
      <w:r w:rsidRPr="000F3392">
        <w:rPr>
          <w:rFonts w:ascii="Arial" w:eastAsia="Arial Unicode MS" w:hAnsi="Arial" w:cs="Arial"/>
          <w:b/>
          <w:w w:val="109"/>
          <w:sz w:val="24"/>
          <w:szCs w:val="24"/>
        </w:rPr>
        <w:t>5. ITENS PARA AVALIAÇÃO</w:t>
      </w:r>
    </w:p>
    <w:tbl>
      <w:tblPr>
        <w:tblStyle w:val="Tabelacomgrade"/>
        <w:tblW w:w="9481" w:type="dxa"/>
        <w:tblLook w:val="04A0" w:firstRow="1" w:lastRow="0" w:firstColumn="1" w:lastColumn="0" w:noHBand="0" w:noVBand="1"/>
      </w:tblPr>
      <w:tblGrid>
        <w:gridCol w:w="635"/>
        <w:gridCol w:w="6873"/>
        <w:gridCol w:w="1973"/>
      </w:tblGrid>
      <w:tr w:rsidR="005B1324" w:rsidRPr="000F3392" w:rsidTr="005B1324">
        <w:trPr>
          <w:trHeight w:val="705"/>
        </w:trPr>
        <w:tc>
          <w:tcPr>
            <w:tcW w:w="635" w:type="dxa"/>
            <w:tcBorders>
              <w:tr2bl w:val="single" w:sz="4" w:space="0" w:color="auto"/>
            </w:tcBorders>
            <w:shd w:val="clear" w:color="auto" w:fill="D0CECE" w:themeFill="background2" w:themeFillShade="E6"/>
          </w:tcPr>
          <w:p w:rsidR="005B1324" w:rsidRPr="000F3392" w:rsidRDefault="005B1324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</w:p>
        </w:tc>
        <w:tc>
          <w:tcPr>
            <w:tcW w:w="6873" w:type="dxa"/>
            <w:shd w:val="clear" w:color="auto" w:fill="D0CECE" w:themeFill="background2" w:themeFillShade="E6"/>
            <w:vAlign w:val="center"/>
          </w:tcPr>
          <w:p w:rsidR="005B1324" w:rsidRPr="000F3392" w:rsidRDefault="005B1324" w:rsidP="00BB644A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w w:val="109"/>
              </w:rPr>
            </w:pPr>
            <w:r w:rsidRPr="000F3392">
              <w:rPr>
                <w:rFonts w:ascii="Arial" w:eastAsia="Arial Unicode MS" w:hAnsi="Arial" w:cs="Arial"/>
                <w:b/>
                <w:w w:val="109"/>
              </w:rPr>
              <w:t>ITEM DE AVALIAÇÃO DO EMPREENDIMENTO</w:t>
            </w:r>
          </w:p>
        </w:tc>
        <w:tc>
          <w:tcPr>
            <w:tcW w:w="1973" w:type="dxa"/>
            <w:shd w:val="clear" w:color="auto" w:fill="D0CECE" w:themeFill="background2" w:themeFillShade="E6"/>
            <w:vAlign w:val="center"/>
          </w:tcPr>
          <w:p w:rsidR="005B1324" w:rsidRPr="000F3392" w:rsidRDefault="005B1324" w:rsidP="00BB644A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w w:val="109"/>
              </w:rPr>
            </w:pPr>
            <w:r w:rsidRPr="000F3392">
              <w:rPr>
                <w:rFonts w:ascii="Arial" w:eastAsia="Arial Unicode MS" w:hAnsi="Arial" w:cs="Arial"/>
                <w:b/>
                <w:w w:val="109"/>
              </w:rPr>
              <w:t>PONTUAÇÃO</w:t>
            </w:r>
          </w:p>
        </w:tc>
      </w:tr>
      <w:tr w:rsidR="005B1324" w:rsidRPr="000F3392" w:rsidTr="005B1324">
        <w:trPr>
          <w:trHeight w:val="705"/>
        </w:trPr>
        <w:tc>
          <w:tcPr>
            <w:tcW w:w="635" w:type="dxa"/>
            <w:shd w:val="clear" w:color="auto" w:fill="D0CECE" w:themeFill="background2" w:themeFillShade="E6"/>
          </w:tcPr>
          <w:p w:rsidR="005B1324" w:rsidRPr="000F3392" w:rsidRDefault="005B1324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0F3392">
              <w:rPr>
                <w:rFonts w:ascii="Arial" w:eastAsia="Arial Unicode MS" w:hAnsi="Arial" w:cs="Arial"/>
                <w:b/>
                <w:w w:val="109"/>
              </w:rPr>
              <w:t>1.</w:t>
            </w:r>
          </w:p>
        </w:tc>
        <w:tc>
          <w:tcPr>
            <w:tcW w:w="6873" w:type="dxa"/>
          </w:tcPr>
          <w:p w:rsidR="005B1324" w:rsidRPr="00B316B1" w:rsidRDefault="005B1324" w:rsidP="00546D5A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B316B1">
              <w:rPr>
                <w:rFonts w:ascii="Arial" w:hAnsi="Arial" w:cs="Arial"/>
              </w:rPr>
              <w:t xml:space="preserve">Quantidade de membros </w:t>
            </w:r>
            <w:r w:rsidR="00B316B1" w:rsidRPr="00B316B1">
              <w:rPr>
                <w:rFonts w:ascii="Arial" w:hAnsi="Arial" w:cs="Arial"/>
              </w:rPr>
              <w:t>do empreendimento – entre 0 a 5</w:t>
            </w:r>
          </w:p>
        </w:tc>
        <w:tc>
          <w:tcPr>
            <w:tcW w:w="1973" w:type="dxa"/>
          </w:tcPr>
          <w:p w:rsidR="005B1324" w:rsidRPr="000F3392" w:rsidRDefault="005B1324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 w:rsidRPr="000F3392">
              <w:rPr>
                <w:rFonts w:ascii="Arial" w:eastAsia="Arial Unicode MS" w:hAnsi="Arial" w:cs="Arial"/>
                <w:w w:val="109"/>
              </w:rPr>
              <w:t>5</w:t>
            </w:r>
          </w:p>
        </w:tc>
      </w:tr>
      <w:tr w:rsidR="005B1324" w:rsidRPr="000F3392" w:rsidTr="005B1324">
        <w:trPr>
          <w:trHeight w:val="705"/>
        </w:trPr>
        <w:tc>
          <w:tcPr>
            <w:tcW w:w="635" w:type="dxa"/>
            <w:shd w:val="clear" w:color="auto" w:fill="D0CECE" w:themeFill="background2" w:themeFillShade="E6"/>
          </w:tcPr>
          <w:p w:rsidR="005B1324" w:rsidRPr="000F3392" w:rsidRDefault="005B1324" w:rsidP="005B132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0F3392">
              <w:rPr>
                <w:rFonts w:ascii="Arial" w:eastAsia="Arial Unicode MS" w:hAnsi="Arial" w:cs="Arial"/>
                <w:b/>
                <w:w w:val="109"/>
              </w:rPr>
              <w:t>2.</w:t>
            </w:r>
          </w:p>
        </w:tc>
        <w:tc>
          <w:tcPr>
            <w:tcW w:w="6873" w:type="dxa"/>
          </w:tcPr>
          <w:p w:rsidR="005B1324" w:rsidRPr="00B316B1" w:rsidRDefault="005B1324" w:rsidP="005B132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B316B1">
              <w:rPr>
                <w:rFonts w:ascii="Arial" w:hAnsi="Arial" w:cs="Arial"/>
              </w:rPr>
              <w:t>Quantidade de memb</w:t>
            </w:r>
            <w:r w:rsidR="00B316B1" w:rsidRPr="00B316B1">
              <w:rPr>
                <w:rFonts w:ascii="Arial" w:hAnsi="Arial" w:cs="Arial"/>
              </w:rPr>
              <w:t>ros do empreendimento – entre 6 a 10</w:t>
            </w:r>
          </w:p>
        </w:tc>
        <w:tc>
          <w:tcPr>
            <w:tcW w:w="1973" w:type="dxa"/>
          </w:tcPr>
          <w:p w:rsidR="005B1324" w:rsidRPr="000F3392" w:rsidRDefault="005B1324" w:rsidP="005B132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>
              <w:rPr>
                <w:rFonts w:ascii="Arial" w:eastAsia="Arial Unicode MS" w:hAnsi="Arial" w:cs="Arial"/>
                <w:w w:val="109"/>
              </w:rPr>
              <w:t>10</w:t>
            </w:r>
          </w:p>
        </w:tc>
      </w:tr>
      <w:tr w:rsidR="005B1324" w:rsidRPr="000F3392" w:rsidTr="005B1324">
        <w:trPr>
          <w:trHeight w:val="705"/>
        </w:trPr>
        <w:tc>
          <w:tcPr>
            <w:tcW w:w="635" w:type="dxa"/>
            <w:shd w:val="clear" w:color="auto" w:fill="D0CECE" w:themeFill="background2" w:themeFillShade="E6"/>
          </w:tcPr>
          <w:p w:rsidR="005B1324" w:rsidRPr="000F3392" w:rsidRDefault="005B1324" w:rsidP="005B132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0F3392">
              <w:rPr>
                <w:rFonts w:ascii="Arial" w:eastAsia="Arial Unicode MS" w:hAnsi="Arial" w:cs="Arial"/>
                <w:b/>
                <w:w w:val="109"/>
              </w:rPr>
              <w:t>3.</w:t>
            </w:r>
          </w:p>
        </w:tc>
        <w:tc>
          <w:tcPr>
            <w:tcW w:w="6873" w:type="dxa"/>
          </w:tcPr>
          <w:p w:rsidR="005B1324" w:rsidRPr="00B316B1" w:rsidRDefault="005B1324" w:rsidP="005B132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B316B1">
              <w:rPr>
                <w:rFonts w:ascii="Arial" w:hAnsi="Arial" w:cs="Arial"/>
              </w:rPr>
              <w:t xml:space="preserve">Quantidade de membros do empreendimento – entre </w:t>
            </w:r>
            <w:r w:rsidR="00B316B1" w:rsidRPr="00B316B1">
              <w:rPr>
                <w:rFonts w:ascii="Arial" w:hAnsi="Arial" w:cs="Arial"/>
              </w:rPr>
              <w:t>11 a 15</w:t>
            </w:r>
          </w:p>
        </w:tc>
        <w:tc>
          <w:tcPr>
            <w:tcW w:w="1973" w:type="dxa"/>
          </w:tcPr>
          <w:p w:rsidR="005B1324" w:rsidRPr="000F3392" w:rsidRDefault="005B1324" w:rsidP="005B1324">
            <w:pPr>
              <w:pStyle w:val="PargrafodaLista"/>
              <w:widowControl w:val="0"/>
              <w:tabs>
                <w:tab w:val="left" w:pos="426"/>
                <w:tab w:val="left" w:pos="735"/>
                <w:tab w:val="center" w:pos="879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>
              <w:rPr>
                <w:rFonts w:ascii="Arial" w:eastAsia="Arial Unicode MS" w:hAnsi="Arial" w:cs="Arial"/>
                <w:w w:val="109"/>
              </w:rPr>
              <w:t>15</w:t>
            </w:r>
          </w:p>
        </w:tc>
      </w:tr>
      <w:tr w:rsidR="005B1324" w:rsidRPr="000F3392" w:rsidTr="005B1324">
        <w:trPr>
          <w:trHeight w:val="705"/>
        </w:trPr>
        <w:tc>
          <w:tcPr>
            <w:tcW w:w="635" w:type="dxa"/>
            <w:shd w:val="clear" w:color="auto" w:fill="D0CECE" w:themeFill="background2" w:themeFillShade="E6"/>
          </w:tcPr>
          <w:p w:rsidR="005B1324" w:rsidRPr="000F3392" w:rsidRDefault="005B1324" w:rsidP="005B132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0F3392">
              <w:rPr>
                <w:rFonts w:ascii="Arial" w:eastAsia="Arial Unicode MS" w:hAnsi="Arial" w:cs="Arial"/>
                <w:b/>
                <w:w w:val="109"/>
              </w:rPr>
              <w:t>4.</w:t>
            </w:r>
          </w:p>
        </w:tc>
        <w:tc>
          <w:tcPr>
            <w:tcW w:w="6873" w:type="dxa"/>
          </w:tcPr>
          <w:p w:rsidR="005B1324" w:rsidRPr="00B316B1" w:rsidRDefault="005B1324" w:rsidP="005B132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B316B1">
              <w:rPr>
                <w:rFonts w:ascii="Arial" w:hAnsi="Arial" w:cs="Arial"/>
              </w:rPr>
              <w:t xml:space="preserve">Quantidade de membros </w:t>
            </w:r>
            <w:r w:rsidR="00B316B1" w:rsidRPr="00B316B1">
              <w:rPr>
                <w:rFonts w:ascii="Arial" w:hAnsi="Arial" w:cs="Arial"/>
              </w:rPr>
              <w:t>do empreendimento – acima de 15</w:t>
            </w:r>
          </w:p>
        </w:tc>
        <w:tc>
          <w:tcPr>
            <w:tcW w:w="1973" w:type="dxa"/>
          </w:tcPr>
          <w:p w:rsidR="005B1324" w:rsidRPr="000F3392" w:rsidRDefault="005B1324" w:rsidP="005B1324">
            <w:pPr>
              <w:pStyle w:val="PargrafodaLista"/>
              <w:widowControl w:val="0"/>
              <w:tabs>
                <w:tab w:val="left" w:pos="426"/>
                <w:tab w:val="left" w:pos="765"/>
                <w:tab w:val="center" w:pos="879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>
              <w:rPr>
                <w:rFonts w:ascii="Arial" w:eastAsia="Arial Unicode MS" w:hAnsi="Arial" w:cs="Arial"/>
                <w:w w:val="109"/>
              </w:rPr>
              <w:t>20</w:t>
            </w:r>
          </w:p>
        </w:tc>
      </w:tr>
      <w:tr w:rsidR="005B1324" w:rsidRPr="000F3392" w:rsidTr="005B1324">
        <w:trPr>
          <w:trHeight w:val="705"/>
        </w:trPr>
        <w:tc>
          <w:tcPr>
            <w:tcW w:w="635" w:type="dxa"/>
            <w:shd w:val="clear" w:color="auto" w:fill="D0CECE" w:themeFill="background2" w:themeFillShade="E6"/>
          </w:tcPr>
          <w:p w:rsidR="005B1324" w:rsidRPr="000F3392" w:rsidRDefault="005B1324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0F3392">
              <w:rPr>
                <w:rFonts w:ascii="Arial" w:eastAsia="Arial Unicode MS" w:hAnsi="Arial" w:cs="Arial"/>
                <w:b/>
                <w:w w:val="109"/>
              </w:rPr>
              <w:t>5.</w:t>
            </w:r>
          </w:p>
        </w:tc>
        <w:tc>
          <w:tcPr>
            <w:tcW w:w="6873" w:type="dxa"/>
          </w:tcPr>
          <w:p w:rsidR="005B1324" w:rsidRPr="000F3392" w:rsidRDefault="005B1324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Quantidade de produtos para exposiçã</w:t>
            </w:r>
            <w:r w:rsidR="00B316B1">
              <w:rPr>
                <w:rFonts w:ascii="Arial" w:hAnsi="Arial" w:cs="Arial"/>
              </w:rPr>
              <w:t>o/comercialização – entre 0 a 5</w:t>
            </w:r>
            <w:r>
              <w:rPr>
                <w:rFonts w:ascii="Arial" w:hAnsi="Arial" w:cs="Arial"/>
              </w:rPr>
              <w:t xml:space="preserve"> produtos</w:t>
            </w:r>
          </w:p>
        </w:tc>
        <w:tc>
          <w:tcPr>
            <w:tcW w:w="1973" w:type="dxa"/>
          </w:tcPr>
          <w:p w:rsidR="005B1324" w:rsidRPr="000F3392" w:rsidRDefault="005B1324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0F3392">
              <w:rPr>
                <w:rFonts w:ascii="Arial" w:eastAsia="Arial Unicode MS" w:hAnsi="Arial" w:cs="Arial"/>
                <w:w w:val="109"/>
              </w:rPr>
              <w:t>5</w:t>
            </w:r>
          </w:p>
        </w:tc>
      </w:tr>
      <w:tr w:rsidR="005B1324" w:rsidRPr="000F3392" w:rsidTr="005B1324">
        <w:trPr>
          <w:trHeight w:val="705"/>
        </w:trPr>
        <w:tc>
          <w:tcPr>
            <w:tcW w:w="635" w:type="dxa"/>
            <w:shd w:val="clear" w:color="auto" w:fill="D0CECE" w:themeFill="background2" w:themeFillShade="E6"/>
          </w:tcPr>
          <w:p w:rsidR="005B1324" w:rsidRPr="005B1324" w:rsidRDefault="005B1324" w:rsidP="005B132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Arial" w:eastAsia="Arial Unicode MS" w:hAnsi="Arial" w:cs="Arial"/>
                <w:b/>
                <w:w w:val="109"/>
              </w:rPr>
            </w:pPr>
            <w:r>
              <w:rPr>
                <w:rFonts w:ascii="Arial" w:eastAsia="Arial Unicode MS" w:hAnsi="Arial" w:cs="Arial"/>
                <w:b/>
                <w:w w:val="109"/>
              </w:rPr>
              <w:t>6.</w:t>
            </w:r>
          </w:p>
        </w:tc>
        <w:tc>
          <w:tcPr>
            <w:tcW w:w="6873" w:type="dxa"/>
          </w:tcPr>
          <w:p w:rsidR="005B1324" w:rsidRPr="000F3392" w:rsidRDefault="005B1324" w:rsidP="005B132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Quantidade de produtos para expo</w:t>
            </w:r>
            <w:r w:rsidR="00B316B1">
              <w:rPr>
                <w:rFonts w:ascii="Arial" w:hAnsi="Arial" w:cs="Arial"/>
              </w:rPr>
              <w:t>sição/comercialização – entre 6 a 1</w:t>
            </w:r>
            <w:r>
              <w:rPr>
                <w:rFonts w:ascii="Arial" w:hAnsi="Arial" w:cs="Arial"/>
              </w:rPr>
              <w:t>0 produtos</w:t>
            </w:r>
          </w:p>
        </w:tc>
        <w:tc>
          <w:tcPr>
            <w:tcW w:w="1973" w:type="dxa"/>
          </w:tcPr>
          <w:p w:rsidR="005B1324" w:rsidRPr="000F3392" w:rsidRDefault="005B1324" w:rsidP="005B132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>
              <w:rPr>
                <w:rFonts w:ascii="Arial" w:eastAsia="Arial Unicode MS" w:hAnsi="Arial" w:cs="Arial"/>
                <w:w w:val="109"/>
              </w:rPr>
              <w:t>10</w:t>
            </w:r>
          </w:p>
        </w:tc>
      </w:tr>
      <w:tr w:rsidR="005B1324" w:rsidRPr="000F3392" w:rsidTr="005B1324">
        <w:trPr>
          <w:trHeight w:val="705"/>
        </w:trPr>
        <w:tc>
          <w:tcPr>
            <w:tcW w:w="635" w:type="dxa"/>
            <w:shd w:val="clear" w:color="auto" w:fill="D0CECE" w:themeFill="background2" w:themeFillShade="E6"/>
          </w:tcPr>
          <w:p w:rsidR="005B1324" w:rsidRPr="005B1324" w:rsidRDefault="005B1324" w:rsidP="005B132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Arial" w:eastAsia="Arial Unicode MS" w:hAnsi="Arial" w:cs="Arial"/>
                <w:b/>
                <w:w w:val="109"/>
              </w:rPr>
            </w:pPr>
            <w:r>
              <w:rPr>
                <w:rFonts w:ascii="Arial" w:eastAsia="Arial Unicode MS" w:hAnsi="Arial" w:cs="Arial"/>
                <w:b/>
                <w:w w:val="109"/>
              </w:rPr>
              <w:t>7.</w:t>
            </w:r>
          </w:p>
        </w:tc>
        <w:tc>
          <w:tcPr>
            <w:tcW w:w="6873" w:type="dxa"/>
          </w:tcPr>
          <w:p w:rsidR="005B1324" w:rsidRDefault="005B1324" w:rsidP="00B316B1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Quantidade de produtos para exp</w:t>
            </w:r>
            <w:r w:rsidR="00B316B1">
              <w:rPr>
                <w:rFonts w:ascii="Arial" w:hAnsi="Arial" w:cs="Arial"/>
              </w:rPr>
              <w:t>osição/comercialização – entre 11 acima.</w:t>
            </w:r>
          </w:p>
        </w:tc>
        <w:tc>
          <w:tcPr>
            <w:tcW w:w="1973" w:type="dxa"/>
          </w:tcPr>
          <w:p w:rsidR="005B1324" w:rsidRPr="000F3392" w:rsidRDefault="005B1324" w:rsidP="005B132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>
              <w:rPr>
                <w:rFonts w:ascii="Arial" w:eastAsia="Arial Unicode MS" w:hAnsi="Arial" w:cs="Arial"/>
                <w:w w:val="109"/>
              </w:rPr>
              <w:t>15</w:t>
            </w:r>
          </w:p>
        </w:tc>
      </w:tr>
      <w:tr w:rsidR="005B1324" w:rsidRPr="000F3392" w:rsidTr="005B1324">
        <w:trPr>
          <w:trHeight w:val="394"/>
        </w:trPr>
        <w:tc>
          <w:tcPr>
            <w:tcW w:w="7508" w:type="dxa"/>
            <w:gridSpan w:val="2"/>
            <w:shd w:val="clear" w:color="auto" w:fill="D0CECE" w:themeFill="background2" w:themeFillShade="E6"/>
          </w:tcPr>
          <w:p w:rsidR="005B1324" w:rsidRPr="000F3392" w:rsidRDefault="005B1324" w:rsidP="005B132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right"/>
              <w:rPr>
                <w:rFonts w:ascii="Arial" w:eastAsia="Arial Unicode MS" w:hAnsi="Arial" w:cs="Arial"/>
                <w:w w:val="109"/>
              </w:rPr>
            </w:pPr>
            <w:r w:rsidRPr="000F3392">
              <w:rPr>
                <w:rFonts w:ascii="Arial" w:eastAsia="Arial Unicode MS" w:hAnsi="Arial" w:cs="Arial"/>
                <w:b/>
                <w:w w:val="109"/>
              </w:rPr>
              <w:t>TOTAL</w:t>
            </w:r>
          </w:p>
        </w:tc>
        <w:tc>
          <w:tcPr>
            <w:tcW w:w="1973" w:type="dxa"/>
          </w:tcPr>
          <w:p w:rsidR="005B1324" w:rsidRPr="005B1324" w:rsidRDefault="005B1324" w:rsidP="005B1324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5B1324">
              <w:rPr>
                <w:rFonts w:ascii="Arial" w:eastAsia="Arial Unicode MS" w:hAnsi="Arial" w:cs="Arial"/>
                <w:w w:val="109"/>
              </w:rPr>
              <w:t>80</w:t>
            </w:r>
          </w:p>
        </w:tc>
      </w:tr>
    </w:tbl>
    <w:p w:rsidR="00591B44" w:rsidRPr="000F3392" w:rsidRDefault="00591B44" w:rsidP="00BB644A">
      <w:pPr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BB644A" w:rsidRPr="000F3392" w:rsidRDefault="00EA5A30" w:rsidP="003524D2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eastAsia="Arial Unicode MS" w:hAnsi="Arial" w:cs="Arial"/>
          <w:w w:val="109"/>
        </w:rPr>
      </w:pPr>
      <w:r w:rsidRPr="000F3392">
        <w:rPr>
          <w:rFonts w:ascii="Arial" w:eastAsia="Arial Unicode MS" w:hAnsi="Arial" w:cs="Arial"/>
          <w:w w:val="109"/>
        </w:rPr>
        <w:t>Durante o processo de análise e avaliação dos critérios, a Curadoria poderá recomendar adequações ou solicitar comprovação oficial de informações fornecidas pelos participantes.</w:t>
      </w:r>
    </w:p>
    <w:p w:rsidR="00BB644A" w:rsidRPr="000F3392" w:rsidRDefault="00EA5A30" w:rsidP="003524D2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eastAsia="Arial Unicode MS" w:hAnsi="Arial" w:cs="Arial"/>
          <w:w w:val="109"/>
        </w:rPr>
        <w:t xml:space="preserve">No dia </w:t>
      </w:r>
      <w:r w:rsidR="008A536B">
        <w:rPr>
          <w:rFonts w:ascii="Arial" w:eastAsia="Arial Unicode MS" w:hAnsi="Arial" w:cs="Arial"/>
          <w:w w:val="109"/>
        </w:rPr>
        <w:t>1</w:t>
      </w:r>
      <w:r w:rsidR="005B1324">
        <w:rPr>
          <w:rFonts w:ascii="Arial" w:eastAsia="Arial Unicode MS" w:hAnsi="Arial" w:cs="Arial"/>
          <w:w w:val="109"/>
        </w:rPr>
        <w:t>4</w:t>
      </w:r>
      <w:r w:rsidR="00C0605C" w:rsidRPr="000F3392">
        <w:rPr>
          <w:rFonts w:ascii="Arial" w:eastAsia="Arial Unicode MS" w:hAnsi="Arial" w:cs="Arial"/>
          <w:w w:val="109"/>
        </w:rPr>
        <w:t xml:space="preserve"> de </w:t>
      </w:r>
      <w:r w:rsidR="00011D65" w:rsidRPr="000F3392">
        <w:rPr>
          <w:rFonts w:ascii="Arial" w:eastAsia="Arial Unicode MS" w:hAnsi="Arial" w:cs="Arial"/>
          <w:w w:val="109"/>
        </w:rPr>
        <w:t xml:space="preserve">junho </w:t>
      </w:r>
      <w:r w:rsidR="00D61E43" w:rsidRPr="000F3392">
        <w:rPr>
          <w:rFonts w:ascii="Arial" w:eastAsia="Arial Unicode MS" w:hAnsi="Arial" w:cs="Arial"/>
          <w:w w:val="109"/>
        </w:rPr>
        <w:t>de 201</w:t>
      </w:r>
      <w:r w:rsidR="00546D5A" w:rsidRPr="000F3392">
        <w:rPr>
          <w:rFonts w:ascii="Arial" w:eastAsia="Arial Unicode MS" w:hAnsi="Arial" w:cs="Arial"/>
          <w:w w:val="109"/>
        </w:rPr>
        <w:t>9</w:t>
      </w:r>
      <w:r w:rsidRPr="000F3392">
        <w:rPr>
          <w:rFonts w:ascii="Arial" w:eastAsia="Arial Unicode MS" w:hAnsi="Arial" w:cs="Arial"/>
          <w:w w:val="109"/>
        </w:rPr>
        <w:t xml:space="preserve"> será divulgada no site: </w:t>
      </w:r>
      <w:hyperlink r:id="rId10" w:history="1">
        <w:r w:rsidR="005D37C0" w:rsidRPr="000F3392">
          <w:rPr>
            <w:rStyle w:val="Hyperlink"/>
            <w:rFonts w:ascii="Arial" w:eastAsia="Arial Unicode MS" w:hAnsi="Arial" w:cs="Arial"/>
            <w:w w:val="109"/>
          </w:rPr>
          <w:t>http://www.aderes.es.gov.br</w:t>
        </w:r>
      </w:hyperlink>
      <w:r w:rsidR="005D37C0" w:rsidRPr="000F3392">
        <w:rPr>
          <w:rFonts w:ascii="Arial" w:eastAsia="Arial Unicode MS" w:hAnsi="Arial" w:cs="Arial"/>
          <w:w w:val="109"/>
        </w:rPr>
        <w:t xml:space="preserve"> </w:t>
      </w:r>
      <w:r w:rsidRPr="000F3392">
        <w:rPr>
          <w:rFonts w:ascii="Arial" w:eastAsia="Arial Unicode MS" w:hAnsi="Arial" w:cs="Arial"/>
          <w:w w:val="109"/>
        </w:rPr>
        <w:t xml:space="preserve">a lista provisória contendo os nomes dos </w:t>
      </w:r>
      <w:r w:rsidRPr="000F3392">
        <w:rPr>
          <w:rFonts w:ascii="Arial" w:eastAsia="Arial Unicode MS" w:hAnsi="Arial" w:cs="Arial"/>
          <w:w w:val="108"/>
        </w:rPr>
        <w:t>interessados selecio</w:t>
      </w:r>
      <w:r w:rsidR="005B1324">
        <w:rPr>
          <w:rFonts w:ascii="Arial" w:eastAsia="Arial Unicode MS" w:hAnsi="Arial" w:cs="Arial"/>
          <w:w w:val="108"/>
        </w:rPr>
        <w:t>nados, por ordem alfabética</w:t>
      </w:r>
      <w:r w:rsidRPr="000F3392">
        <w:rPr>
          <w:rFonts w:ascii="Arial" w:eastAsia="Arial Unicode MS" w:hAnsi="Arial" w:cs="Arial"/>
          <w:w w:val="108"/>
        </w:rPr>
        <w:t>.</w:t>
      </w:r>
    </w:p>
    <w:p w:rsidR="00BB644A" w:rsidRPr="000F3392" w:rsidRDefault="00EA5A30" w:rsidP="002C2B39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hAnsi="Arial" w:cs="Arial"/>
        </w:rPr>
        <w:t xml:space="preserve">Caso o número </w:t>
      </w:r>
      <w:r w:rsidR="00546D5A" w:rsidRPr="000F3392">
        <w:rPr>
          <w:rFonts w:ascii="Arial" w:hAnsi="Arial" w:cs="Arial"/>
        </w:rPr>
        <w:t xml:space="preserve">de </w:t>
      </w:r>
      <w:r w:rsidRPr="000F3392">
        <w:rPr>
          <w:rFonts w:ascii="Arial" w:hAnsi="Arial" w:cs="Arial"/>
        </w:rPr>
        <w:t xml:space="preserve">classificados não atinja o número de oportunidades oferecidas, ficará a critério da </w:t>
      </w:r>
      <w:r w:rsidR="00546D5A" w:rsidRPr="000F3392">
        <w:rPr>
          <w:rFonts w:ascii="Arial" w:hAnsi="Arial" w:cs="Arial"/>
        </w:rPr>
        <w:t xml:space="preserve">Aderes </w:t>
      </w:r>
      <w:r w:rsidRPr="000F3392">
        <w:rPr>
          <w:rFonts w:ascii="Arial" w:hAnsi="Arial" w:cs="Arial"/>
        </w:rPr>
        <w:t>a seleção de outr</w:t>
      </w:r>
      <w:r w:rsidR="00546D5A" w:rsidRPr="000F3392">
        <w:rPr>
          <w:rFonts w:ascii="Arial" w:hAnsi="Arial" w:cs="Arial"/>
        </w:rPr>
        <w:t>o</w:t>
      </w:r>
      <w:r w:rsidRPr="000F3392">
        <w:rPr>
          <w:rFonts w:ascii="Arial" w:hAnsi="Arial" w:cs="Arial"/>
        </w:rPr>
        <w:t xml:space="preserve">s </w:t>
      </w:r>
      <w:r w:rsidR="00546D5A" w:rsidRPr="000F3392">
        <w:rPr>
          <w:rFonts w:ascii="Arial" w:hAnsi="Arial" w:cs="Arial"/>
        </w:rPr>
        <w:t xml:space="preserve">empreendimentos de economia </w:t>
      </w:r>
      <w:r w:rsidR="00546D5A" w:rsidRPr="000F3392">
        <w:rPr>
          <w:rFonts w:ascii="Arial" w:hAnsi="Arial" w:cs="Arial"/>
        </w:rPr>
        <w:lastRenderedPageBreak/>
        <w:t>solidária</w:t>
      </w:r>
      <w:r w:rsidRPr="000F3392">
        <w:rPr>
          <w:rFonts w:ascii="Arial" w:hAnsi="Arial" w:cs="Arial"/>
        </w:rPr>
        <w:t>, que deverão atender ao estabelecido no item</w:t>
      </w:r>
      <w:r w:rsidRPr="000F3392">
        <w:rPr>
          <w:rFonts w:ascii="Arial" w:hAnsi="Arial" w:cs="Arial"/>
          <w:b/>
        </w:rPr>
        <w:t xml:space="preserve"> </w:t>
      </w:r>
      <w:r w:rsidR="005B1202" w:rsidRPr="000F3392">
        <w:rPr>
          <w:rFonts w:ascii="Arial" w:hAnsi="Arial" w:cs="Arial"/>
          <w:b/>
        </w:rPr>
        <w:t>3</w:t>
      </w:r>
      <w:r w:rsidRPr="000F3392">
        <w:rPr>
          <w:rFonts w:ascii="Arial" w:hAnsi="Arial" w:cs="Arial"/>
        </w:rPr>
        <w:t>, até ser atingido o quantitativo de oportuni</w:t>
      </w:r>
      <w:r w:rsidR="001A02FB" w:rsidRPr="000F3392">
        <w:rPr>
          <w:rFonts w:ascii="Arial" w:hAnsi="Arial" w:cs="Arial"/>
        </w:rPr>
        <w:t>dades disponibilizado no item</w:t>
      </w:r>
      <w:r w:rsidR="001A02FB" w:rsidRPr="000F3392">
        <w:rPr>
          <w:rFonts w:ascii="Arial" w:hAnsi="Arial" w:cs="Arial"/>
          <w:b/>
        </w:rPr>
        <w:t xml:space="preserve"> 2</w:t>
      </w:r>
      <w:r w:rsidRPr="000F3392">
        <w:rPr>
          <w:rFonts w:ascii="Arial" w:hAnsi="Arial" w:cs="Arial"/>
        </w:rPr>
        <w:t xml:space="preserve"> neste Edital.</w:t>
      </w:r>
    </w:p>
    <w:p w:rsidR="00BB644A" w:rsidRPr="000F3392" w:rsidRDefault="00EA5A30" w:rsidP="003524D2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hAnsi="Arial" w:cs="Arial"/>
        </w:rPr>
        <w:t xml:space="preserve">No caso de ausência de confirmação da participação, o candidato selecionado será automaticamente considerado desistente e o candidato que se classificou na sequência da ordem de pontuação será convocado como substituto da vaga.  </w:t>
      </w:r>
    </w:p>
    <w:p w:rsidR="00EA5A30" w:rsidRPr="000F3392" w:rsidRDefault="00EA5A30" w:rsidP="003524D2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Style w:val="Hyperlink"/>
          <w:rFonts w:ascii="Arial" w:hAnsi="Arial" w:cs="Arial"/>
          <w:color w:val="000000" w:themeColor="text1"/>
          <w:u w:val="none"/>
        </w:rPr>
      </w:pPr>
      <w:r w:rsidRPr="000F3392">
        <w:rPr>
          <w:rFonts w:ascii="Arial" w:hAnsi="Arial" w:cs="Arial"/>
        </w:rPr>
        <w:t xml:space="preserve">Os resultados de cada etapa de seleção serão publicados na página eletrônica da </w:t>
      </w:r>
      <w:r w:rsidR="00BB644A" w:rsidRPr="000F3392">
        <w:rPr>
          <w:rFonts w:ascii="Arial" w:hAnsi="Arial" w:cs="Arial"/>
        </w:rPr>
        <w:t xml:space="preserve">Agência de Desenvolvimento das Micro e Pequenas Empresas e do Empreendedorismo – </w:t>
      </w:r>
      <w:hyperlink r:id="rId11" w:history="1">
        <w:r w:rsidR="00BB644A" w:rsidRPr="000F3392">
          <w:rPr>
            <w:rStyle w:val="Hyperlink"/>
            <w:rFonts w:ascii="Arial" w:hAnsi="Arial" w:cs="Arial"/>
          </w:rPr>
          <w:t>http://www.aderes.es.gov.br</w:t>
        </w:r>
      </w:hyperlink>
      <w:r w:rsidR="00BB644A" w:rsidRPr="000F3392">
        <w:rPr>
          <w:rFonts w:ascii="Arial" w:hAnsi="Arial" w:cs="Arial"/>
        </w:rPr>
        <w:t xml:space="preserve">. </w:t>
      </w:r>
    </w:p>
    <w:p w:rsidR="00EA5A30" w:rsidRPr="000F3392" w:rsidRDefault="00EA5A30" w:rsidP="003524D2">
      <w:pPr>
        <w:pStyle w:val="PargrafodaLista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p w:rsidR="00EA5A30" w:rsidRPr="000F3392" w:rsidRDefault="00EA5A30" w:rsidP="00BB644A">
      <w:pPr>
        <w:pStyle w:val="PargrafodaLista"/>
        <w:numPr>
          <w:ilvl w:val="0"/>
          <w:numId w:val="39"/>
        </w:numPr>
        <w:pBdr>
          <w:bottom w:val="single" w:sz="4" w:space="1" w:color="auto"/>
        </w:pBdr>
        <w:spacing w:after="120" w:line="276" w:lineRule="auto"/>
        <w:contextualSpacing w:val="0"/>
        <w:jc w:val="both"/>
        <w:rPr>
          <w:rFonts w:ascii="Arial" w:hAnsi="Arial" w:cs="Arial"/>
          <w:b/>
        </w:rPr>
      </w:pPr>
      <w:r w:rsidRPr="000F3392">
        <w:rPr>
          <w:rFonts w:ascii="Arial" w:hAnsi="Arial" w:cs="Arial"/>
          <w:b/>
        </w:rPr>
        <w:t>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76"/>
        <w:gridCol w:w="3044"/>
      </w:tblGrid>
      <w:tr w:rsidR="00EA5A30" w:rsidRPr="000F3392" w:rsidTr="005D37C0">
        <w:tc>
          <w:tcPr>
            <w:tcW w:w="5676" w:type="dxa"/>
            <w:shd w:val="clear" w:color="auto" w:fill="D0CECE" w:themeFill="background2" w:themeFillShade="E6"/>
            <w:vAlign w:val="center"/>
          </w:tcPr>
          <w:p w:rsidR="00EA5A30" w:rsidRPr="000F3392" w:rsidRDefault="00EA5A30" w:rsidP="005D37C0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3392">
              <w:rPr>
                <w:rFonts w:ascii="Arial" w:hAnsi="Arial" w:cs="Arial"/>
                <w:b/>
                <w:sz w:val="24"/>
                <w:szCs w:val="24"/>
              </w:rPr>
              <w:t>ATIVIDADE</w:t>
            </w:r>
          </w:p>
        </w:tc>
        <w:tc>
          <w:tcPr>
            <w:tcW w:w="3044" w:type="dxa"/>
            <w:shd w:val="clear" w:color="auto" w:fill="D0CECE" w:themeFill="background2" w:themeFillShade="E6"/>
            <w:vAlign w:val="center"/>
          </w:tcPr>
          <w:p w:rsidR="00EA5A30" w:rsidRPr="000F3392" w:rsidRDefault="00EA5A30" w:rsidP="005D37C0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3392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</w:tr>
      <w:tr w:rsidR="00EA5A30" w:rsidRPr="000F3392" w:rsidTr="00BB644A">
        <w:tc>
          <w:tcPr>
            <w:tcW w:w="5676" w:type="dxa"/>
            <w:vAlign w:val="center"/>
          </w:tcPr>
          <w:p w:rsidR="00EA5A30" w:rsidRPr="000F3392" w:rsidRDefault="00EA5A30" w:rsidP="005B1324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>Data da publicação Edital de Chamamento Público.</w:t>
            </w:r>
            <w:r w:rsidR="008A53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44" w:type="dxa"/>
            <w:vAlign w:val="center"/>
          </w:tcPr>
          <w:p w:rsidR="00EA5A30" w:rsidRPr="000F3392" w:rsidRDefault="005B1324" w:rsidP="005B1324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="008A536B">
              <w:rPr>
                <w:rFonts w:ascii="Arial" w:hAnsi="Arial" w:cs="Arial"/>
                <w:sz w:val="24"/>
                <w:szCs w:val="24"/>
              </w:rPr>
              <w:t>/06</w:t>
            </w:r>
            <w:r w:rsidR="00BB644A" w:rsidRPr="000F3392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  <w:tr w:rsidR="00EA5A30" w:rsidRPr="000F3392" w:rsidTr="00BB644A">
        <w:tc>
          <w:tcPr>
            <w:tcW w:w="5676" w:type="dxa"/>
            <w:vAlign w:val="center"/>
          </w:tcPr>
          <w:p w:rsidR="00EA5A30" w:rsidRPr="000F3392" w:rsidRDefault="00EA5A30" w:rsidP="00C831DB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>Divulgação do chamamento público (site, DIOES).</w:t>
            </w:r>
          </w:p>
        </w:tc>
        <w:tc>
          <w:tcPr>
            <w:tcW w:w="3044" w:type="dxa"/>
            <w:vAlign w:val="center"/>
          </w:tcPr>
          <w:p w:rsidR="00EA5A30" w:rsidRPr="000F3392" w:rsidRDefault="008A536B" w:rsidP="005B1324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5B1324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5B1324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>/06</w:t>
            </w:r>
            <w:r w:rsidR="00BB644A" w:rsidRPr="000F3392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  <w:tr w:rsidR="00EA5A30" w:rsidRPr="000F3392" w:rsidTr="00BB644A">
        <w:tc>
          <w:tcPr>
            <w:tcW w:w="5676" w:type="dxa"/>
            <w:vAlign w:val="center"/>
          </w:tcPr>
          <w:p w:rsidR="00EA5A30" w:rsidRPr="000F3392" w:rsidRDefault="00EA5A30" w:rsidP="003524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>Prazo final para recebimento dos formulários de inscrição e apresentação da documentação exigida – fase de habilitação.</w:t>
            </w:r>
          </w:p>
        </w:tc>
        <w:tc>
          <w:tcPr>
            <w:tcW w:w="3044" w:type="dxa"/>
            <w:vAlign w:val="center"/>
          </w:tcPr>
          <w:p w:rsidR="00EA5A30" w:rsidRPr="000F3392" w:rsidRDefault="005B1324" w:rsidP="005B1324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8A536B">
              <w:rPr>
                <w:rFonts w:ascii="Arial" w:hAnsi="Arial" w:cs="Arial"/>
                <w:sz w:val="24"/>
                <w:szCs w:val="24"/>
              </w:rPr>
              <w:t>/06</w:t>
            </w:r>
            <w:r w:rsidR="00BB644A" w:rsidRPr="000F3392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  <w:tr w:rsidR="00EA5A30" w:rsidRPr="000F3392" w:rsidTr="00BB644A">
        <w:tc>
          <w:tcPr>
            <w:tcW w:w="5676" w:type="dxa"/>
            <w:vAlign w:val="center"/>
          </w:tcPr>
          <w:p w:rsidR="00EA5A30" w:rsidRPr="000F3392" w:rsidRDefault="00EA5A30" w:rsidP="003524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>Análise e avaliação dos formulários – Curadoria</w:t>
            </w:r>
          </w:p>
        </w:tc>
        <w:tc>
          <w:tcPr>
            <w:tcW w:w="3044" w:type="dxa"/>
            <w:vAlign w:val="center"/>
          </w:tcPr>
          <w:p w:rsidR="00EA5A30" w:rsidRPr="000F3392" w:rsidRDefault="008A536B" w:rsidP="005B1324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B1324">
              <w:rPr>
                <w:rFonts w:ascii="Arial" w:hAnsi="Arial" w:cs="Arial"/>
                <w:sz w:val="24"/>
                <w:szCs w:val="24"/>
              </w:rPr>
              <w:t>4</w:t>
            </w:r>
            <w:r w:rsidR="00011D65" w:rsidRPr="000F3392">
              <w:rPr>
                <w:rFonts w:ascii="Arial" w:hAnsi="Arial" w:cs="Arial"/>
                <w:sz w:val="24"/>
                <w:szCs w:val="24"/>
              </w:rPr>
              <w:t>/06</w:t>
            </w:r>
            <w:r w:rsidR="00BB644A" w:rsidRPr="000F3392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  <w:tr w:rsidR="00EA5A30" w:rsidRPr="000F3392" w:rsidTr="00BB644A">
        <w:tc>
          <w:tcPr>
            <w:tcW w:w="5676" w:type="dxa"/>
            <w:vAlign w:val="center"/>
          </w:tcPr>
          <w:p w:rsidR="00EA5A30" w:rsidRPr="000F3392" w:rsidRDefault="00EA5A30" w:rsidP="003524D2">
            <w:pPr>
              <w:tabs>
                <w:tab w:val="left" w:pos="1005"/>
              </w:tabs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>Divulgação da lista provisória</w:t>
            </w:r>
          </w:p>
        </w:tc>
        <w:tc>
          <w:tcPr>
            <w:tcW w:w="3044" w:type="dxa"/>
            <w:vAlign w:val="center"/>
          </w:tcPr>
          <w:p w:rsidR="00EA5A30" w:rsidRPr="000F3392" w:rsidRDefault="008A536B" w:rsidP="005B1324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B1324">
              <w:rPr>
                <w:rFonts w:ascii="Arial" w:hAnsi="Arial" w:cs="Arial"/>
                <w:sz w:val="24"/>
                <w:szCs w:val="24"/>
              </w:rPr>
              <w:t>4</w:t>
            </w:r>
            <w:r w:rsidR="00011D65" w:rsidRPr="000F3392">
              <w:rPr>
                <w:rFonts w:ascii="Arial" w:hAnsi="Arial" w:cs="Arial"/>
                <w:sz w:val="24"/>
                <w:szCs w:val="24"/>
              </w:rPr>
              <w:t>/06</w:t>
            </w:r>
            <w:r w:rsidR="00BB644A" w:rsidRPr="000F3392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  <w:tr w:rsidR="00EA5A30" w:rsidRPr="000F3392" w:rsidTr="00BB644A">
        <w:tc>
          <w:tcPr>
            <w:tcW w:w="5676" w:type="dxa"/>
            <w:vAlign w:val="center"/>
          </w:tcPr>
          <w:p w:rsidR="00EA5A30" w:rsidRPr="000F3392" w:rsidRDefault="00EA5A30" w:rsidP="003524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>Prazo para encaminhamento</w:t>
            </w:r>
            <w:r w:rsidR="00962028" w:rsidRPr="000F3392">
              <w:rPr>
                <w:rFonts w:ascii="Arial" w:hAnsi="Arial" w:cs="Arial"/>
                <w:sz w:val="24"/>
                <w:szCs w:val="24"/>
              </w:rPr>
              <w:t xml:space="preserve"> e </w:t>
            </w:r>
            <w:r w:rsidR="00BB644A" w:rsidRPr="000F3392">
              <w:rPr>
                <w:rFonts w:ascii="Arial" w:hAnsi="Arial" w:cs="Arial"/>
                <w:sz w:val="24"/>
                <w:szCs w:val="24"/>
              </w:rPr>
              <w:t>analise de</w:t>
            </w:r>
            <w:r w:rsidRPr="000F3392">
              <w:rPr>
                <w:rFonts w:ascii="Arial" w:hAnsi="Arial" w:cs="Arial"/>
                <w:sz w:val="24"/>
                <w:szCs w:val="24"/>
              </w:rPr>
              <w:t xml:space="preserve"> recurso</w:t>
            </w:r>
          </w:p>
        </w:tc>
        <w:tc>
          <w:tcPr>
            <w:tcW w:w="3044" w:type="dxa"/>
            <w:vAlign w:val="center"/>
          </w:tcPr>
          <w:p w:rsidR="00EA5A30" w:rsidRPr="000F3392" w:rsidRDefault="008A536B" w:rsidP="005B1324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B1324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1324">
              <w:rPr>
                <w:rFonts w:ascii="Arial" w:hAnsi="Arial" w:cs="Arial"/>
                <w:sz w:val="24"/>
                <w:szCs w:val="24"/>
              </w:rPr>
              <w:t>a</w:t>
            </w:r>
            <w:r w:rsidR="00011D65" w:rsidRPr="000F33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1324">
              <w:rPr>
                <w:rFonts w:ascii="Arial" w:hAnsi="Arial" w:cs="Arial"/>
                <w:sz w:val="24"/>
                <w:szCs w:val="24"/>
              </w:rPr>
              <w:t>17/</w:t>
            </w:r>
            <w:r w:rsidR="00011D65" w:rsidRPr="000F3392">
              <w:rPr>
                <w:rFonts w:ascii="Arial" w:hAnsi="Arial" w:cs="Arial"/>
                <w:sz w:val="24"/>
                <w:szCs w:val="24"/>
              </w:rPr>
              <w:t>06</w:t>
            </w:r>
            <w:r w:rsidR="00BB644A" w:rsidRPr="000F3392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  <w:tr w:rsidR="00EA5A30" w:rsidRPr="000F3392" w:rsidTr="00BB644A">
        <w:tc>
          <w:tcPr>
            <w:tcW w:w="5676" w:type="dxa"/>
            <w:vAlign w:val="center"/>
          </w:tcPr>
          <w:p w:rsidR="00EA5A30" w:rsidRPr="000F3392" w:rsidRDefault="00EA5A30" w:rsidP="003524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>Divulgação da lista definitiva e convocação dos selecionados</w:t>
            </w:r>
          </w:p>
        </w:tc>
        <w:tc>
          <w:tcPr>
            <w:tcW w:w="3044" w:type="dxa"/>
            <w:vAlign w:val="center"/>
          </w:tcPr>
          <w:p w:rsidR="00EA5A30" w:rsidRPr="000F3392" w:rsidRDefault="005B1324" w:rsidP="00E3795C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E3795C" w:rsidRPr="000F3392">
              <w:rPr>
                <w:rFonts w:ascii="Arial" w:hAnsi="Arial" w:cs="Arial"/>
                <w:sz w:val="24"/>
                <w:szCs w:val="24"/>
              </w:rPr>
              <w:t>/06</w:t>
            </w:r>
            <w:r w:rsidR="00BB644A" w:rsidRPr="000F3392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  <w:tr w:rsidR="00BB644A" w:rsidRPr="000F3392" w:rsidTr="00BB644A">
        <w:tc>
          <w:tcPr>
            <w:tcW w:w="5676" w:type="dxa"/>
            <w:vAlign w:val="center"/>
          </w:tcPr>
          <w:p w:rsidR="00BB644A" w:rsidRPr="000F3392" w:rsidRDefault="00BB644A" w:rsidP="00BB644A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>Período do evento</w:t>
            </w:r>
          </w:p>
        </w:tc>
        <w:tc>
          <w:tcPr>
            <w:tcW w:w="3044" w:type="dxa"/>
            <w:vAlign w:val="center"/>
          </w:tcPr>
          <w:p w:rsidR="00BB644A" w:rsidRPr="000F3392" w:rsidRDefault="005B1324" w:rsidP="005B1324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E3795C" w:rsidRPr="000F3392">
              <w:rPr>
                <w:rFonts w:ascii="Arial" w:hAnsi="Arial" w:cs="Arial"/>
                <w:sz w:val="24"/>
                <w:szCs w:val="24"/>
              </w:rPr>
              <w:t xml:space="preserve"> a 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3795C" w:rsidRPr="000F3392">
              <w:rPr>
                <w:rFonts w:ascii="Arial" w:hAnsi="Arial" w:cs="Arial"/>
                <w:sz w:val="24"/>
                <w:szCs w:val="24"/>
              </w:rPr>
              <w:t>/06/2019</w:t>
            </w:r>
          </w:p>
        </w:tc>
      </w:tr>
    </w:tbl>
    <w:p w:rsidR="00273304" w:rsidRDefault="00273304" w:rsidP="003524D2">
      <w:pPr>
        <w:pStyle w:val="PargrafodaLista"/>
        <w:tabs>
          <w:tab w:val="left" w:pos="284"/>
        </w:tabs>
        <w:spacing w:after="120" w:line="276" w:lineRule="auto"/>
        <w:ind w:left="0"/>
        <w:contextualSpacing w:val="0"/>
        <w:jc w:val="both"/>
        <w:rPr>
          <w:rFonts w:ascii="Arial" w:hAnsi="Arial" w:cs="Arial"/>
          <w:b/>
        </w:rPr>
      </w:pPr>
    </w:p>
    <w:p w:rsidR="00546D5A" w:rsidRPr="000F3392" w:rsidRDefault="00EA5A30" w:rsidP="00BB644A">
      <w:pPr>
        <w:pStyle w:val="PargrafodaLista"/>
        <w:numPr>
          <w:ilvl w:val="0"/>
          <w:numId w:val="39"/>
        </w:numPr>
        <w:pBdr>
          <w:bottom w:val="single" w:sz="4" w:space="1" w:color="auto"/>
        </w:pBdr>
        <w:tabs>
          <w:tab w:val="left" w:pos="284"/>
        </w:tabs>
        <w:spacing w:after="120" w:line="276" w:lineRule="auto"/>
        <w:contextualSpacing w:val="0"/>
        <w:jc w:val="both"/>
        <w:rPr>
          <w:rFonts w:ascii="Arial" w:hAnsi="Arial" w:cs="Arial"/>
          <w:b/>
        </w:rPr>
      </w:pPr>
      <w:r w:rsidRPr="000F3392">
        <w:rPr>
          <w:rFonts w:ascii="Arial" w:hAnsi="Arial" w:cs="Arial"/>
          <w:b/>
        </w:rPr>
        <w:t>DAS DISPOSIÇÕES GERAIS</w:t>
      </w:r>
    </w:p>
    <w:p w:rsidR="00F50715" w:rsidRPr="000F3392" w:rsidRDefault="00EA5A30" w:rsidP="003524D2">
      <w:pPr>
        <w:pStyle w:val="PargrafodaLista"/>
        <w:numPr>
          <w:ilvl w:val="1"/>
          <w:numId w:val="39"/>
        </w:numPr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hAnsi="Arial" w:cs="Arial"/>
        </w:rPr>
        <w:t xml:space="preserve">Cada </w:t>
      </w:r>
      <w:r w:rsidR="00BB644A" w:rsidRPr="000F3392">
        <w:rPr>
          <w:rFonts w:ascii="Arial" w:hAnsi="Arial" w:cs="Arial"/>
        </w:rPr>
        <w:t xml:space="preserve">empreendimento </w:t>
      </w:r>
      <w:r w:rsidR="005B1324">
        <w:rPr>
          <w:rFonts w:ascii="Arial" w:hAnsi="Arial" w:cs="Arial"/>
        </w:rPr>
        <w:t>da agricultura familiar</w:t>
      </w:r>
      <w:r w:rsidR="00BB644A" w:rsidRPr="000F3392">
        <w:rPr>
          <w:rFonts w:ascii="Arial" w:hAnsi="Arial" w:cs="Arial"/>
        </w:rPr>
        <w:t xml:space="preserve"> </w:t>
      </w:r>
      <w:r w:rsidRPr="000F3392">
        <w:rPr>
          <w:rFonts w:ascii="Arial" w:hAnsi="Arial" w:cs="Arial"/>
        </w:rPr>
        <w:t xml:space="preserve">deverá indicar, entre seus </w:t>
      </w:r>
      <w:r w:rsidR="00BB644A" w:rsidRPr="000F3392">
        <w:rPr>
          <w:rFonts w:ascii="Arial" w:hAnsi="Arial" w:cs="Arial"/>
        </w:rPr>
        <w:t>membros</w:t>
      </w:r>
      <w:r w:rsidRPr="000F3392">
        <w:rPr>
          <w:rFonts w:ascii="Arial" w:hAnsi="Arial" w:cs="Arial"/>
        </w:rPr>
        <w:t xml:space="preserve">, </w:t>
      </w:r>
      <w:r w:rsidR="00F50715" w:rsidRPr="000F3392">
        <w:rPr>
          <w:rFonts w:ascii="Arial" w:hAnsi="Arial" w:cs="Arial"/>
        </w:rPr>
        <w:t>após a seleção, a escala de trabalho para participação, limitado a 01 (um) representante por dia/horário por empreendimento na Feira.</w:t>
      </w:r>
    </w:p>
    <w:p w:rsidR="00BB644A" w:rsidRPr="000F3392" w:rsidRDefault="00EA5A30" w:rsidP="003524D2">
      <w:pPr>
        <w:pStyle w:val="PargrafodaLista"/>
        <w:numPr>
          <w:ilvl w:val="1"/>
          <w:numId w:val="39"/>
        </w:numPr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hAnsi="Arial" w:cs="Arial"/>
        </w:rPr>
        <w:t xml:space="preserve">As situações não previstas neste instrumento serão resolvidas pela </w:t>
      </w:r>
      <w:r w:rsidR="00BB644A" w:rsidRPr="000F3392">
        <w:rPr>
          <w:rFonts w:ascii="Arial" w:hAnsi="Arial" w:cs="Arial"/>
        </w:rPr>
        <w:t xml:space="preserve">Gerencia de </w:t>
      </w:r>
      <w:r w:rsidR="005B1324">
        <w:rPr>
          <w:rFonts w:ascii="Arial" w:hAnsi="Arial" w:cs="Arial"/>
        </w:rPr>
        <w:t>Integração Regional</w:t>
      </w:r>
      <w:r w:rsidR="00BB644A" w:rsidRPr="000F3392">
        <w:rPr>
          <w:rFonts w:ascii="Arial" w:hAnsi="Arial" w:cs="Arial"/>
        </w:rPr>
        <w:t xml:space="preserve"> </w:t>
      </w:r>
      <w:r w:rsidRPr="000F3392">
        <w:rPr>
          <w:rFonts w:ascii="Arial" w:hAnsi="Arial" w:cs="Arial"/>
        </w:rPr>
        <w:t>e pela organização do evento.</w:t>
      </w:r>
      <w:r w:rsidRPr="000F3392">
        <w:rPr>
          <w:rFonts w:ascii="Arial" w:hAnsi="Arial" w:cs="Arial"/>
          <w:b/>
        </w:rPr>
        <w:t xml:space="preserve"> </w:t>
      </w:r>
    </w:p>
    <w:p w:rsidR="00BB644A" w:rsidRPr="000F3392" w:rsidRDefault="00EA5A30" w:rsidP="003524D2">
      <w:pPr>
        <w:pStyle w:val="PargrafodaLista"/>
        <w:numPr>
          <w:ilvl w:val="1"/>
          <w:numId w:val="39"/>
        </w:numPr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hAnsi="Arial" w:cs="Arial"/>
        </w:rPr>
        <w:t>A inscrição implica no total conhecimento e total concordância dos termos e condições previstos neste Edital.</w:t>
      </w:r>
    </w:p>
    <w:p w:rsidR="00BB644A" w:rsidRPr="000F3392" w:rsidRDefault="00EA5A30" w:rsidP="003524D2">
      <w:pPr>
        <w:pStyle w:val="PargrafodaLista"/>
        <w:numPr>
          <w:ilvl w:val="1"/>
          <w:numId w:val="39"/>
        </w:numPr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hAnsi="Arial" w:cs="Arial"/>
        </w:rPr>
        <w:t xml:space="preserve">Os recursos, impugnações e demais solicitações deverão ser realizadas por meio de qualquer das formas estabelecidas no item </w:t>
      </w:r>
      <w:r w:rsidR="00BB644A" w:rsidRPr="000F3392">
        <w:rPr>
          <w:rFonts w:ascii="Arial" w:hAnsi="Arial" w:cs="Arial"/>
        </w:rPr>
        <w:t>3.</w:t>
      </w:r>
      <w:r w:rsidR="001F0245" w:rsidRPr="000F3392">
        <w:rPr>
          <w:rFonts w:ascii="Arial" w:hAnsi="Arial" w:cs="Arial"/>
        </w:rPr>
        <w:t>8</w:t>
      </w:r>
      <w:r w:rsidRPr="000F3392">
        <w:rPr>
          <w:rFonts w:ascii="Arial" w:hAnsi="Arial" w:cs="Arial"/>
        </w:rPr>
        <w:t xml:space="preserve"> deste Edital.</w:t>
      </w:r>
    </w:p>
    <w:p w:rsidR="00CC26FF" w:rsidRPr="000F3392" w:rsidRDefault="00EA5A30" w:rsidP="00CC26FF">
      <w:pPr>
        <w:pStyle w:val="PargrafodaLista"/>
        <w:numPr>
          <w:ilvl w:val="1"/>
          <w:numId w:val="39"/>
        </w:numPr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hAnsi="Arial" w:cs="Arial"/>
        </w:rPr>
        <w:t xml:space="preserve">Qualquer cidadão é parte legítima para impugnar edital em caso de identificação de alguma irregularidade, devendo protocolar o pedido até 5 (cinco) dias úteis após a publicação do edital, devendo a </w:t>
      </w:r>
      <w:r w:rsidR="00BB644A" w:rsidRPr="000F3392">
        <w:rPr>
          <w:rFonts w:ascii="Arial" w:hAnsi="Arial" w:cs="Arial"/>
        </w:rPr>
        <w:t xml:space="preserve">Gerência de </w:t>
      </w:r>
      <w:r w:rsidR="005B1324">
        <w:rPr>
          <w:rFonts w:ascii="Arial" w:hAnsi="Arial" w:cs="Arial"/>
        </w:rPr>
        <w:t>Integração Regional</w:t>
      </w:r>
      <w:r w:rsidR="00BB644A" w:rsidRPr="000F3392">
        <w:rPr>
          <w:rFonts w:ascii="Arial" w:hAnsi="Arial" w:cs="Arial"/>
        </w:rPr>
        <w:t xml:space="preserve"> </w:t>
      </w:r>
      <w:r w:rsidRPr="000F3392">
        <w:rPr>
          <w:rFonts w:ascii="Arial" w:hAnsi="Arial" w:cs="Arial"/>
        </w:rPr>
        <w:t>julgar e responder à impugnação em até 3 (três) dias úteis.</w:t>
      </w:r>
    </w:p>
    <w:p w:rsidR="00CC26FF" w:rsidRPr="000F3392" w:rsidRDefault="00E071BE" w:rsidP="00CC26FF">
      <w:pPr>
        <w:pStyle w:val="PargrafodaLista"/>
        <w:numPr>
          <w:ilvl w:val="1"/>
          <w:numId w:val="39"/>
        </w:numPr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hAnsi="Arial" w:cs="Arial"/>
        </w:rPr>
        <w:lastRenderedPageBreak/>
        <w:t xml:space="preserve">Os casos omissos do presente Edital serão decididos pelo Diretor Presidente desta Autarquia. </w:t>
      </w:r>
    </w:p>
    <w:p w:rsidR="00CC26FF" w:rsidRPr="000F3392" w:rsidRDefault="00E071BE" w:rsidP="00CC26FF">
      <w:pPr>
        <w:pStyle w:val="PargrafodaLista"/>
        <w:numPr>
          <w:ilvl w:val="1"/>
          <w:numId w:val="39"/>
        </w:numPr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hAnsi="Arial" w:cs="Arial"/>
        </w:rPr>
        <w:t xml:space="preserve">À </w:t>
      </w:r>
      <w:r w:rsidR="00CC26FF" w:rsidRPr="000F3392">
        <w:rPr>
          <w:rFonts w:ascii="Arial" w:hAnsi="Arial" w:cs="Arial"/>
        </w:rPr>
        <w:t xml:space="preserve">Agência de Desenvolvimento das Micro e Pequenas Empresas e do Empreendedorismo </w:t>
      </w:r>
      <w:r w:rsidRPr="000F3392">
        <w:rPr>
          <w:rFonts w:ascii="Arial" w:hAnsi="Arial" w:cs="Arial"/>
        </w:rPr>
        <w:t xml:space="preserve">- ADERES fica reservado o direito de prorrogar, revogar ou anular o presente Edital, havendo motivos ou justificativas para tais procedimentos devidamente apresentados nos autos do processo de origem. </w:t>
      </w:r>
    </w:p>
    <w:p w:rsidR="00E071BE" w:rsidRPr="000F3392" w:rsidRDefault="00E071BE" w:rsidP="00CC26FF">
      <w:pPr>
        <w:pStyle w:val="PargrafodaLista"/>
        <w:numPr>
          <w:ilvl w:val="1"/>
          <w:numId w:val="39"/>
        </w:numPr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hAnsi="Arial" w:cs="Arial"/>
        </w:rPr>
        <w:t xml:space="preserve">Fica eleito o foro da Comarca da Capital do Estado do Espírito Santo para serem dirimidas quaisquer questões decorrentes do presente Edital.                          </w:t>
      </w:r>
    </w:p>
    <w:p w:rsidR="00EA5A30" w:rsidRPr="000F3392" w:rsidRDefault="00EA5A30" w:rsidP="003524D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EA5A30" w:rsidRPr="000F3392" w:rsidRDefault="00BB644A" w:rsidP="003524D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0F3392">
        <w:rPr>
          <w:rFonts w:ascii="Arial" w:hAnsi="Arial" w:cs="Arial"/>
          <w:sz w:val="24"/>
          <w:szCs w:val="24"/>
        </w:rPr>
        <w:t xml:space="preserve">Vitória, </w:t>
      </w:r>
      <w:r w:rsidR="008A536B">
        <w:rPr>
          <w:rFonts w:ascii="Arial" w:hAnsi="Arial" w:cs="Arial"/>
          <w:sz w:val="24"/>
          <w:szCs w:val="24"/>
        </w:rPr>
        <w:t>0</w:t>
      </w:r>
      <w:r w:rsidR="005B1324">
        <w:rPr>
          <w:rFonts w:ascii="Arial" w:hAnsi="Arial" w:cs="Arial"/>
          <w:sz w:val="24"/>
          <w:szCs w:val="24"/>
        </w:rPr>
        <w:t>6</w:t>
      </w:r>
      <w:r w:rsidR="008A536B">
        <w:rPr>
          <w:rFonts w:ascii="Arial" w:hAnsi="Arial" w:cs="Arial"/>
          <w:sz w:val="24"/>
          <w:szCs w:val="24"/>
        </w:rPr>
        <w:t xml:space="preserve"> de junho</w:t>
      </w:r>
      <w:r w:rsidRPr="000F3392">
        <w:rPr>
          <w:rFonts w:ascii="Arial" w:hAnsi="Arial" w:cs="Arial"/>
          <w:sz w:val="24"/>
          <w:szCs w:val="24"/>
        </w:rPr>
        <w:t xml:space="preserve"> de 2019.</w:t>
      </w:r>
    </w:p>
    <w:p w:rsidR="00EA5A30" w:rsidRPr="000F3392" w:rsidRDefault="00EA5A30" w:rsidP="003524D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EA5A30" w:rsidRPr="000F3392" w:rsidRDefault="00EA5A30" w:rsidP="003524D2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</w:p>
    <w:p w:rsidR="00EA5A30" w:rsidRPr="000F3392" w:rsidRDefault="00BB644A" w:rsidP="00BB64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3392">
        <w:rPr>
          <w:rFonts w:ascii="Arial" w:hAnsi="Arial" w:cs="Arial"/>
          <w:b/>
          <w:sz w:val="24"/>
          <w:szCs w:val="24"/>
        </w:rPr>
        <w:t xml:space="preserve">Alberto Farias </w:t>
      </w:r>
      <w:proofErr w:type="spellStart"/>
      <w:r w:rsidRPr="000F3392">
        <w:rPr>
          <w:rFonts w:ascii="Arial" w:hAnsi="Arial" w:cs="Arial"/>
          <w:b/>
          <w:sz w:val="24"/>
          <w:szCs w:val="24"/>
        </w:rPr>
        <w:t>Gavini</w:t>
      </w:r>
      <w:proofErr w:type="spellEnd"/>
      <w:r w:rsidRPr="000F3392">
        <w:rPr>
          <w:rFonts w:ascii="Arial" w:hAnsi="Arial" w:cs="Arial"/>
          <w:b/>
          <w:sz w:val="24"/>
          <w:szCs w:val="24"/>
        </w:rPr>
        <w:t xml:space="preserve"> Filho</w:t>
      </w:r>
    </w:p>
    <w:p w:rsidR="00EA5A30" w:rsidRPr="000F3392" w:rsidRDefault="00BB644A" w:rsidP="00BB64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3392">
        <w:rPr>
          <w:rFonts w:ascii="Arial" w:hAnsi="Arial" w:cs="Arial"/>
          <w:sz w:val="24"/>
          <w:szCs w:val="24"/>
        </w:rPr>
        <w:t>Agência de Desenvolvimento das Micro e Pequenas Empresas e do Empreendedorismo - Diretor Presidente</w:t>
      </w:r>
    </w:p>
    <w:p w:rsidR="00EA5A30" w:rsidRPr="000F3392" w:rsidRDefault="00EA5A30" w:rsidP="003524D2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</w:p>
    <w:p w:rsidR="00EA5A30" w:rsidRPr="000F3392" w:rsidRDefault="00EA5A30" w:rsidP="003524D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EA5A30" w:rsidRPr="000F3392" w:rsidRDefault="00EA5A30" w:rsidP="003524D2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  <w:r w:rsidRPr="000F3392">
        <w:rPr>
          <w:rFonts w:ascii="Arial" w:hAnsi="Arial" w:cs="Arial"/>
          <w:sz w:val="24"/>
          <w:szCs w:val="24"/>
        </w:rPr>
        <w:br w:type="page"/>
      </w:r>
      <w:r w:rsidRPr="000F3392">
        <w:rPr>
          <w:rFonts w:ascii="Arial" w:hAnsi="Arial" w:cs="Arial"/>
          <w:sz w:val="24"/>
          <w:szCs w:val="24"/>
        </w:rPr>
        <w:lastRenderedPageBreak/>
        <w:t>ANEXO I</w:t>
      </w:r>
    </w:p>
    <w:p w:rsidR="005D37C0" w:rsidRPr="000F3392" w:rsidRDefault="005D37C0" w:rsidP="005D37C0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0F3392">
        <w:rPr>
          <w:rFonts w:ascii="Arial" w:hAnsi="Arial" w:cs="Arial"/>
          <w:sz w:val="24"/>
          <w:szCs w:val="24"/>
        </w:rPr>
        <w:t>FORMULÁRIO DE INSCRIÇÃO</w:t>
      </w:r>
    </w:p>
    <w:tbl>
      <w:tblPr>
        <w:tblW w:w="10251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275"/>
        <w:gridCol w:w="173"/>
        <w:gridCol w:w="638"/>
        <w:gridCol w:w="577"/>
        <w:gridCol w:w="4393"/>
        <w:gridCol w:w="1567"/>
        <w:gridCol w:w="1628"/>
      </w:tblGrid>
      <w:tr w:rsidR="005D37C0" w:rsidRPr="000F3392" w:rsidTr="00273304">
        <w:trPr>
          <w:trHeight w:val="501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5D37C0" w:rsidRPr="000F3392" w:rsidRDefault="005D37C0" w:rsidP="005B1324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IDE</w:t>
            </w:r>
            <w:r w:rsidR="005B13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NTIFICAÇÃO DO EMPREENDIMENTO DA AGRICULTURA FAMILIAR</w:t>
            </w: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C0" w:rsidRPr="000F3392" w:rsidRDefault="005D37C0" w:rsidP="004A7B3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NOME DO EMPREENDIMENTO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C0" w:rsidRPr="000F3392" w:rsidRDefault="005D37C0" w:rsidP="00D75C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CNPJ</w:t>
            </w:r>
          </w:p>
          <w:p w:rsidR="0062020C" w:rsidRPr="000F3392" w:rsidRDefault="0062020C" w:rsidP="00D75C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Não obrigatório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C0" w:rsidRPr="000F3392" w:rsidRDefault="005D37C0" w:rsidP="004A7B3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ANO DE INICIO DE ATIVIDADES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C0" w:rsidRPr="000F3392" w:rsidRDefault="005D37C0" w:rsidP="004A7B3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RESPONSÁVEL / COORDENADOR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CPF RESPONSÁVEL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TELEFONE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ENDEREÇO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MUNICÍPIO</w:t>
            </w:r>
          </w:p>
        </w:tc>
        <w:tc>
          <w:tcPr>
            <w:tcW w:w="8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8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F339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FORMA DE ORGANIZAÇÃO</w:t>
            </w:r>
          </w:p>
          <w:p w:rsidR="005D37C0" w:rsidRPr="000F3392" w:rsidRDefault="005D37C0" w:rsidP="004A7B39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) Grupo informal      (  ) Associação      (  ) Cooperativa </w:t>
            </w:r>
            <w:r w:rsidRPr="000F339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</w:t>
            </w:r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  ) Empresa de autogestão</w:t>
            </w:r>
            <w:r w:rsidRPr="000F339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F339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ATIVIDADE PRINCIPAL</w:t>
            </w:r>
          </w:p>
          <w:p w:rsidR="005D37C0" w:rsidRPr="000F3392" w:rsidRDefault="005D37C0" w:rsidP="004A7B39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F339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  )</w:t>
            </w:r>
            <w:proofErr w:type="gramEnd"/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Artesanato (  ) Alimentação (   ) Agricultura familiar  (  ) Confecção Têxtil  (    ) Serviços (   )  Reciclagem</w:t>
            </w:r>
          </w:p>
          <w:p w:rsidR="005D37C0" w:rsidRPr="005B1324" w:rsidRDefault="005D37C0" w:rsidP="004A7B39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) Pesca  Outra:</w:t>
            </w:r>
            <w:r w:rsidRPr="000F339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_________________________________________ </w:t>
            </w:r>
          </w:p>
        </w:tc>
      </w:tr>
      <w:tr w:rsidR="005D37C0" w:rsidRPr="00B73C97" w:rsidTr="00273304">
        <w:trPr>
          <w:trHeight w:val="484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D37C0" w:rsidRPr="00B73C97" w:rsidRDefault="005D37C0" w:rsidP="004A7B3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3C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HISTÓRICO DO EMPREENDIMENTO </w:t>
            </w:r>
            <w:r w:rsidRPr="00B73C97">
              <w:rPr>
                <w:rFonts w:ascii="Arial" w:hAnsi="Arial" w:cs="Arial"/>
                <w:sz w:val="24"/>
                <w:szCs w:val="24"/>
              </w:rPr>
              <w:t>(Breve relato de como nasceu o empreendimento, sua história)</w:t>
            </w:r>
          </w:p>
        </w:tc>
      </w:tr>
      <w:tr w:rsidR="005D37C0" w:rsidRPr="00B73C97" w:rsidTr="008A536B">
        <w:trPr>
          <w:trHeight w:val="1426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C0" w:rsidRPr="00B73C97" w:rsidRDefault="005D37C0" w:rsidP="004A7B39">
            <w:pPr>
              <w:tabs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7C0" w:rsidRPr="00B73C97" w:rsidTr="005B1324">
        <w:trPr>
          <w:trHeight w:val="405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D37C0" w:rsidRPr="00B73C97" w:rsidRDefault="005D37C0" w:rsidP="004A7B39">
            <w:pPr>
              <w:tabs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  <w:r w:rsidRPr="00B73C97">
              <w:rPr>
                <w:rFonts w:ascii="Arial" w:hAnsi="Arial" w:cs="Arial"/>
                <w:sz w:val="24"/>
                <w:szCs w:val="24"/>
              </w:rPr>
              <w:br w:type="page"/>
            </w:r>
            <w:r w:rsidRPr="00B73C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RELAÇÃO DAS ATIVIDADES DESENVOLVIDAS </w:t>
            </w:r>
            <w:r w:rsidRPr="00B73C97">
              <w:rPr>
                <w:rFonts w:ascii="Arial" w:hAnsi="Arial" w:cs="Arial"/>
                <w:sz w:val="24"/>
                <w:szCs w:val="24"/>
              </w:rPr>
              <w:t>(Breve relato das atividades desenvolvidas pelo Empreendimento e pelos seus membros)</w:t>
            </w:r>
          </w:p>
        </w:tc>
      </w:tr>
      <w:tr w:rsidR="005D37C0" w:rsidRPr="00B73C97" w:rsidTr="005B1324">
        <w:trPr>
          <w:trHeight w:val="1060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C0" w:rsidRPr="00B73C97" w:rsidRDefault="005D37C0" w:rsidP="004A7B39">
            <w:pPr>
              <w:tabs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7C0" w:rsidRPr="00B73C97" w:rsidTr="005B1324">
        <w:trPr>
          <w:trHeight w:val="224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5D37C0" w:rsidRPr="00B73C97" w:rsidRDefault="005D37C0" w:rsidP="00C6262E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73C97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B73C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IDENTIFICAÇÃO DAS PEÇAS E/OU PRODUTOS </w:t>
            </w:r>
            <w:r w:rsidR="00C626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PARA COMERCIALIZAÇÃO</w:t>
            </w:r>
          </w:p>
        </w:tc>
      </w:tr>
      <w:tr w:rsidR="005D37C0" w:rsidRPr="00B73C97" w:rsidTr="005B1324">
        <w:trPr>
          <w:trHeight w:val="224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1)_______________________________________________________________________________________________________________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2)_______________________________________________________________________________________________________________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3)_______________________________________________________________________________________________________________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4)_______________________________________________________________________________________________________________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5)_______________________________________________________________________________________________________________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6)_______________________________________________________________________________________________________________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7)_______________________________________________________________________________________________________________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8)_______________________________________________________________________________________________________________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9)_______________________________________________________________________________________________________________</w:t>
            </w:r>
          </w:p>
          <w:p w:rsidR="005D37C0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11)_______________________________________________________________________________________________________________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12)_______________________________________________________________________________________________________________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13)_______________________________________________________________________________________________________________</w:t>
            </w:r>
          </w:p>
          <w:p w:rsidR="005B1324" w:rsidRDefault="005B1324" w:rsidP="004A7B39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.</w:t>
            </w:r>
          </w:p>
          <w:p w:rsidR="005B1324" w:rsidRDefault="005B1324" w:rsidP="004A7B39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.</w:t>
            </w:r>
          </w:p>
          <w:p w:rsidR="005B1324" w:rsidRDefault="005B1324" w:rsidP="004A7B39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.</w:t>
            </w:r>
          </w:p>
          <w:p w:rsidR="00D75C94" w:rsidRPr="00B73C97" w:rsidRDefault="005B1324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30</w:t>
            </w:r>
            <w:r w:rsidR="00D75C94" w:rsidRPr="00273304">
              <w:rPr>
                <w:rFonts w:ascii="Arial" w:hAnsi="Arial" w:cs="Arial"/>
                <w:color w:val="000000"/>
                <w:sz w:val="16"/>
                <w:szCs w:val="24"/>
              </w:rPr>
              <w:t>)_______________________________________________________________________________________________________________</w:t>
            </w:r>
          </w:p>
        </w:tc>
      </w:tr>
      <w:tr w:rsidR="00736CE8" w:rsidRPr="00B73C97" w:rsidTr="005B1324">
        <w:trPr>
          <w:trHeight w:val="535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CE8" w:rsidRPr="00B73C97" w:rsidRDefault="00736CE8" w:rsidP="00D75C94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C97">
              <w:rPr>
                <w:rFonts w:ascii="Arial" w:hAnsi="Arial" w:cs="Arial"/>
                <w:sz w:val="24"/>
                <w:szCs w:val="24"/>
              </w:rPr>
              <w:t xml:space="preserve">Por ser expressão da verdade, descrevi as principais atividades desenvolvidas pelo  </w:t>
            </w:r>
            <w:r w:rsidRPr="00B73C97">
              <w:rPr>
                <w:rFonts w:ascii="Arial" w:hAnsi="Arial" w:cs="Arial"/>
                <w:sz w:val="24"/>
                <w:szCs w:val="24"/>
                <w:u w:val="single"/>
              </w:rPr>
              <w:t xml:space="preserve">      &lt;nome do empreendimento &gt; </w:t>
            </w:r>
            <w:proofErr w:type="gramStart"/>
            <w:r w:rsidRPr="00B73C97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  <w:r w:rsidRPr="00B73C97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B73C97">
              <w:rPr>
                <w:rFonts w:ascii="Arial" w:hAnsi="Arial" w:cs="Arial"/>
                <w:sz w:val="24"/>
                <w:szCs w:val="24"/>
              </w:rPr>
              <w:t xml:space="preserve"> de acordo com o Edital de chamamento público para </w:t>
            </w:r>
            <w:r w:rsidR="005B1324">
              <w:rPr>
                <w:rFonts w:ascii="Arial" w:hAnsi="Arial" w:cs="Arial"/>
                <w:sz w:val="24"/>
                <w:szCs w:val="24"/>
              </w:rPr>
              <w:t xml:space="preserve">Seleção de Empreendimentos da Agricultura Familiar para participar na XXVIII Festa do Imigrante Italiano em Santa Teresa – ES, que irá ocorrer entre os dias 21 a 30/06/2019 </w:t>
            </w:r>
            <w:r w:rsidR="00D75C94" w:rsidRPr="00B73C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36CE8" w:rsidRPr="00B73C97" w:rsidRDefault="00736CE8" w:rsidP="00736CE8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C97">
              <w:rPr>
                <w:rFonts w:ascii="Arial" w:hAnsi="Arial" w:cs="Arial"/>
                <w:sz w:val="24"/>
                <w:szCs w:val="24"/>
              </w:rPr>
              <w:t>[CIDADE], [DATA]</w:t>
            </w:r>
          </w:p>
          <w:p w:rsidR="00736CE8" w:rsidRPr="00B73C97" w:rsidRDefault="00736CE8" w:rsidP="00736CE8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C97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736CE8" w:rsidRPr="00B73C97" w:rsidRDefault="00736CE8" w:rsidP="00D75C94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C97">
              <w:rPr>
                <w:rFonts w:ascii="Arial" w:hAnsi="Arial" w:cs="Arial"/>
                <w:sz w:val="24"/>
                <w:szCs w:val="24"/>
              </w:rPr>
              <w:t>(Nome, CPF e assinatura do responsável pelas informações do empreendimento)</w:t>
            </w:r>
          </w:p>
        </w:tc>
      </w:tr>
    </w:tbl>
    <w:p w:rsidR="005D37C0" w:rsidRPr="00B73C97" w:rsidRDefault="005D37C0" w:rsidP="005D37C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15221" w:rsidRPr="00B73C97" w:rsidRDefault="00915221">
      <w:pPr>
        <w:rPr>
          <w:rFonts w:ascii="Arial" w:hAnsi="Arial" w:cs="Arial"/>
          <w:sz w:val="24"/>
          <w:szCs w:val="24"/>
        </w:rPr>
      </w:pPr>
      <w:r w:rsidRPr="00B73C97">
        <w:rPr>
          <w:rFonts w:ascii="Arial" w:hAnsi="Arial" w:cs="Arial"/>
          <w:sz w:val="24"/>
          <w:szCs w:val="24"/>
        </w:rPr>
        <w:br w:type="page"/>
      </w:r>
    </w:p>
    <w:p w:rsidR="00915221" w:rsidRPr="00B73C97" w:rsidRDefault="00915221" w:rsidP="00081715">
      <w:p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  <w:sectPr w:rsidR="00915221" w:rsidRPr="00B73C97" w:rsidSect="00D75C94">
          <w:headerReference w:type="default" r:id="rId12"/>
          <w:footerReference w:type="default" r:id="rId13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tbl>
      <w:tblPr>
        <w:tblW w:w="15562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4008"/>
        <w:gridCol w:w="1856"/>
        <w:gridCol w:w="1917"/>
        <w:gridCol w:w="3655"/>
        <w:gridCol w:w="4126"/>
      </w:tblGrid>
      <w:tr w:rsidR="00915221" w:rsidRPr="00B73C97" w:rsidTr="00081715">
        <w:trPr>
          <w:trHeight w:val="224"/>
          <w:jc w:val="center"/>
        </w:trPr>
        <w:tc>
          <w:tcPr>
            <w:tcW w:w="1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915221" w:rsidRPr="00B73C97" w:rsidRDefault="00915221" w:rsidP="005B1324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C9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br w:type="page"/>
            </w:r>
            <w:r w:rsidRPr="00B73C97">
              <w:rPr>
                <w:rFonts w:ascii="Arial" w:hAnsi="Arial" w:cs="Arial"/>
                <w:sz w:val="24"/>
                <w:szCs w:val="24"/>
              </w:rPr>
              <w:br w:type="page"/>
            </w:r>
            <w:r w:rsidRPr="00B73C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IDENTIFICAÇÃO DOS MEMBROS DO EMPREENDIMENTO</w:t>
            </w:r>
            <w:r w:rsidR="001234D8" w:rsidRPr="00B73C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B13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 AGRICULTURA FAMILIAR</w:t>
            </w: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73C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NOME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73C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TELEFONE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73C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CPF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73C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ENDEREÇO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73C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E-MAIL</w:t>
            </w: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5D37C0" w:rsidRPr="00B73C97" w:rsidRDefault="005D37C0" w:rsidP="00915221">
      <w:pPr>
        <w:spacing w:after="120" w:line="276" w:lineRule="auto"/>
        <w:rPr>
          <w:rFonts w:ascii="Arial" w:hAnsi="Arial" w:cs="Arial"/>
          <w:sz w:val="24"/>
          <w:szCs w:val="24"/>
        </w:rPr>
      </w:pPr>
    </w:p>
    <w:sectPr w:rsidR="005D37C0" w:rsidRPr="00B73C97" w:rsidSect="00915221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7F4" w:rsidRDefault="008807F4" w:rsidP="006D7F9B">
      <w:pPr>
        <w:spacing w:after="0" w:line="240" w:lineRule="auto"/>
      </w:pPr>
      <w:r>
        <w:separator/>
      </w:r>
    </w:p>
  </w:endnote>
  <w:endnote w:type="continuationSeparator" w:id="0">
    <w:p w:rsidR="008807F4" w:rsidRDefault="008807F4" w:rsidP="006D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4A" w:rsidRDefault="00BB644A" w:rsidP="00AF65B7">
    <w:pPr>
      <w:pStyle w:val="Rodap"/>
      <w:jc w:val="center"/>
      <w:rPr>
        <w:rFonts w:ascii="Arial" w:hAnsi="Arial" w:cs="Arial"/>
        <w:sz w:val="16"/>
        <w:szCs w:val="16"/>
      </w:rPr>
    </w:pPr>
  </w:p>
  <w:p w:rsidR="00736CE8" w:rsidRPr="003E3BAA" w:rsidRDefault="00736CE8" w:rsidP="00736CE8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>Avenida Nossa Senhora da Penha, 714 Ed. RS Trade Tower – 5º Andar Praia do Canto – Vitória-ES</w:t>
    </w:r>
  </w:p>
  <w:p w:rsidR="00AF65B7" w:rsidRPr="00736CE8" w:rsidRDefault="00736CE8" w:rsidP="00736CE8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 xml:space="preserve">CEP 29055-130 – Telefone: 27 3636-8552 – </w:t>
    </w:r>
    <w:r w:rsidRPr="003E3BAA">
      <w:rPr>
        <w:rFonts w:ascii="Arial" w:hAnsi="Arial" w:cs="Arial"/>
        <w:sz w:val="14"/>
        <w:u w:val="single"/>
      </w:rPr>
      <w:t>http://www.aderes.es.gov.br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7F4" w:rsidRDefault="008807F4" w:rsidP="006D7F9B">
      <w:pPr>
        <w:spacing w:after="0" w:line="240" w:lineRule="auto"/>
      </w:pPr>
      <w:r>
        <w:separator/>
      </w:r>
    </w:p>
  </w:footnote>
  <w:footnote w:type="continuationSeparator" w:id="0">
    <w:p w:rsidR="008807F4" w:rsidRDefault="008807F4" w:rsidP="006D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466" w:rsidRDefault="002A5466" w:rsidP="002239BB">
    <w:pPr>
      <w:pStyle w:val="SemEspaamento"/>
      <w:jc w:val="center"/>
      <w:rPr>
        <w:rFonts w:cs="Arial"/>
        <w:noProof/>
        <w:sz w:val="16"/>
        <w:szCs w:val="16"/>
        <w:lang w:eastAsia="pt-BR"/>
      </w:rPr>
    </w:pPr>
    <w:r w:rsidRPr="00216FF1"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1" wp14:anchorId="63B703A8" wp14:editId="7F142E0D">
          <wp:simplePos x="0" y="0"/>
          <wp:positionH relativeFrom="margin">
            <wp:posOffset>323850</wp:posOffset>
          </wp:positionH>
          <wp:positionV relativeFrom="paragraph">
            <wp:posOffset>-183515</wp:posOffset>
          </wp:positionV>
          <wp:extent cx="4688205" cy="81915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20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5466" w:rsidRDefault="002A5466" w:rsidP="002239BB">
    <w:pPr>
      <w:pStyle w:val="SemEspaamento"/>
      <w:jc w:val="center"/>
    </w:pPr>
  </w:p>
  <w:p w:rsidR="002A5466" w:rsidRDefault="002A5466" w:rsidP="002239BB">
    <w:pPr>
      <w:pStyle w:val="SemEspaamento"/>
      <w:jc w:val="center"/>
    </w:pPr>
  </w:p>
  <w:p w:rsidR="002A5466" w:rsidRDefault="002A5466" w:rsidP="002239BB">
    <w:pPr>
      <w:pStyle w:val="SemEspaamento"/>
      <w:jc w:val="center"/>
    </w:pPr>
  </w:p>
  <w:p w:rsidR="006D7F9B" w:rsidRPr="0031164D" w:rsidRDefault="006D7F9B" w:rsidP="002239BB">
    <w:pPr>
      <w:pStyle w:val="SemEspaamen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7B0"/>
    <w:multiLevelType w:val="multilevel"/>
    <w:tmpl w:val="4198BEC4"/>
    <w:lvl w:ilvl="0">
      <w:start w:val="1"/>
      <w:numFmt w:val="none"/>
      <w:lvlText w:val="4.2.3"/>
      <w:lvlJc w:val="center"/>
      <w:pPr>
        <w:ind w:left="138" w:hanging="69"/>
      </w:pPr>
      <w:rPr>
        <w:rFonts w:hint="default"/>
        <w:b/>
        <w:color w:val="auto"/>
      </w:rPr>
    </w:lvl>
    <w:lvl w:ilvl="1">
      <w:start w:val="1"/>
      <w:numFmt w:val="none"/>
      <w:lvlText w:val="2"/>
      <w:lvlJc w:val="left"/>
      <w:pPr>
        <w:ind w:left="57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1" w:hanging="1440"/>
      </w:pPr>
      <w:rPr>
        <w:rFonts w:hint="default"/>
      </w:rPr>
    </w:lvl>
  </w:abstractNum>
  <w:abstractNum w:abstractNumId="1" w15:restartNumberingAfterBreak="0">
    <w:nsid w:val="05FD6185"/>
    <w:multiLevelType w:val="multilevel"/>
    <w:tmpl w:val="8EB4F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C26F5D"/>
    <w:multiLevelType w:val="multilevel"/>
    <w:tmpl w:val="39FC039E"/>
    <w:lvl w:ilvl="0">
      <w:start w:val="1"/>
      <w:numFmt w:val="none"/>
      <w:lvlText w:val="4.1.1"/>
      <w:lvlJc w:val="center"/>
      <w:pPr>
        <w:ind w:left="426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9" w:hanging="1440"/>
      </w:pPr>
      <w:rPr>
        <w:rFonts w:hint="default"/>
      </w:rPr>
    </w:lvl>
  </w:abstractNum>
  <w:abstractNum w:abstractNumId="3" w15:restartNumberingAfterBreak="0">
    <w:nsid w:val="0CA84107"/>
    <w:multiLevelType w:val="multilevel"/>
    <w:tmpl w:val="DAEC4B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12AD1817"/>
    <w:multiLevelType w:val="multilevel"/>
    <w:tmpl w:val="C27474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36F2A8B"/>
    <w:multiLevelType w:val="multilevel"/>
    <w:tmpl w:val="78F245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645F04"/>
    <w:multiLevelType w:val="hybridMultilevel"/>
    <w:tmpl w:val="1E5E6130"/>
    <w:lvl w:ilvl="0" w:tplc="C5F6142C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6F0ABA"/>
    <w:multiLevelType w:val="multilevel"/>
    <w:tmpl w:val="914C82B8"/>
    <w:lvl w:ilvl="0">
      <w:start w:val="1"/>
      <w:numFmt w:val="none"/>
      <w:lvlText w:val="4.2.2"/>
      <w:lvlJc w:val="center"/>
      <w:pPr>
        <w:ind w:left="69" w:hanging="69"/>
      </w:pPr>
      <w:rPr>
        <w:rFonts w:hint="default"/>
        <w:b/>
        <w:color w:val="auto"/>
      </w:rPr>
    </w:lvl>
    <w:lvl w:ilvl="1">
      <w:start w:val="1"/>
      <w:numFmt w:val="none"/>
      <w:lvlText w:val="2"/>
      <w:lvlJc w:val="left"/>
      <w:pPr>
        <w:ind w:left="50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1440"/>
      </w:pPr>
      <w:rPr>
        <w:rFonts w:hint="default"/>
      </w:rPr>
    </w:lvl>
  </w:abstractNum>
  <w:abstractNum w:abstractNumId="8" w15:restartNumberingAfterBreak="0">
    <w:nsid w:val="21527C73"/>
    <w:multiLevelType w:val="multilevel"/>
    <w:tmpl w:val="9A9CC5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B4194E"/>
    <w:multiLevelType w:val="hybridMultilevel"/>
    <w:tmpl w:val="A34C1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12AD8"/>
    <w:multiLevelType w:val="multilevel"/>
    <w:tmpl w:val="D82CAE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08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w w:val="108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w w:val="108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w w:val="108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w w:val="108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w w:val="108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w w:val="108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w w:val="108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w w:val="108"/>
      </w:rPr>
    </w:lvl>
  </w:abstractNum>
  <w:abstractNum w:abstractNumId="11" w15:restartNumberingAfterBreak="0">
    <w:nsid w:val="34AD148F"/>
    <w:multiLevelType w:val="multilevel"/>
    <w:tmpl w:val="778A5048"/>
    <w:lvl w:ilvl="0">
      <w:start w:val="1"/>
      <w:numFmt w:val="none"/>
      <w:lvlText w:val="3.1"/>
      <w:lvlJc w:val="center"/>
      <w:pPr>
        <w:ind w:left="211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6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4" w:hanging="1440"/>
      </w:pPr>
      <w:rPr>
        <w:rFonts w:hint="default"/>
      </w:rPr>
    </w:lvl>
  </w:abstractNum>
  <w:abstractNum w:abstractNumId="12" w15:restartNumberingAfterBreak="0">
    <w:nsid w:val="36911392"/>
    <w:multiLevelType w:val="hybridMultilevel"/>
    <w:tmpl w:val="16728C56"/>
    <w:lvl w:ilvl="0" w:tplc="46C0A5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7A158EE"/>
    <w:multiLevelType w:val="hybridMultilevel"/>
    <w:tmpl w:val="C9EE5C7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B7C99"/>
    <w:multiLevelType w:val="hybridMultilevel"/>
    <w:tmpl w:val="B4C0BE5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20DBC"/>
    <w:multiLevelType w:val="multilevel"/>
    <w:tmpl w:val="0EB0D3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B056520"/>
    <w:multiLevelType w:val="multilevel"/>
    <w:tmpl w:val="A860E68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BD63607"/>
    <w:multiLevelType w:val="multilevel"/>
    <w:tmpl w:val="684CAA6A"/>
    <w:lvl w:ilvl="0">
      <w:start w:val="1"/>
      <w:numFmt w:val="none"/>
      <w:lvlText w:val="1.1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C025195"/>
    <w:multiLevelType w:val="multilevel"/>
    <w:tmpl w:val="FD7E970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CA36B8B"/>
    <w:multiLevelType w:val="multilevel"/>
    <w:tmpl w:val="270EAA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F1D0B72"/>
    <w:multiLevelType w:val="multilevel"/>
    <w:tmpl w:val="8AA435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0C461D"/>
    <w:multiLevelType w:val="multilevel"/>
    <w:tmpl w:val="1B701C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1645C91"/>
    <w:multiLevelType w:val="hybridMultilevel"/>
    <w:tmpl w:val="062E5C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16236"/>
    <w:multiLevelType w:val="multilevel"/>
    <w:tmpl w:val="F0989A14"/>
    <w:lvl w:ilvl="0">
      <w:start w:val="1"/>
      <w:numFmt w:val="none"/>
      <w:lvlText w:val="4.1"/>
      <w:lvlJc w:val="center"/>
      <w:pPr>
        <w:ind w:left="211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6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4" w:hanging="1440"/>
      </w:pPr>
      <w:rPr>
        <w:rFonts w:hint="default"/>
      </w:rPr>
    </w:lvl>
  </w:abstractNum>
  <w:abstractNum w:abstractNumId="24" w15:restartNumberingAfterBreak="0">
    <w:nsid w:val="4A6C58D3"/>
    <w:multiLevelType w:val="multilevel"/>
    <w:tmpl w:val="393880AA"/>
    <w:lvl w:ilvl="0">
      <w:start w:val="1"/>
      <w:numFmt w:val="none"/>
      <w:lvlText w:val="2.1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4E946C7"/>
    <w:multiLevelType w:val="multilevel"/>
    <w:tmpl w:val="677C9F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87E12E9"/>
    <w:multiLevelType w:val="multilevel"/>
    <w:tmpl w:val="677C9F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9CF1AFA"/>
    <w:multiLevelType w:val="multilevel"/>
    <w:tmpl w:val="1A3E0A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C935027"/>
    <w:multiLevelType w:val="multilevel"/>
    <w:tmpl w:val="521088C6"/>
    <w:lvl w:ilvl="0">
      <w:start w:val="1"/>
      <w:numFmt w:val="none"/>
      <w:lvlText w:val="4.1.2"/>
      <w:lvlJc w:val="center"/>
      <w:pPr>
        <w:ind w:left="69" w:hanging="69"/>
      </w:pPr>
      <w:rPr>
        <w:rFonts w:hint="default"/>
        <w:b/>
        <w:color w:val="auto"/>
      </w:rPr>
    </w:lvl>
    <w:lvl w:ilvl="1">
      <w:start w:val="1"/>
      <w:numFmt w:val="none"/>
      <w:lvlText w:val="2"/>
      <w:lvlJc w:val="left"/>
      <w:pPr>
        <w:ind w:left="50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1440"/>
      </w:pPr>
      <w:rPr>
        <w:rFonts w:hint="default"/>
      </w:rPr>
    </w:lvl>
  </w:abstractNum>
  <w:abstractNum w:abstractNumId="29" w15:restartNumberingAfterBreak="0">
    <w:nsid w:val="609E4770"/>
    <w:multiLevelType w:val="multilevel"/>
    <w:tmpl w:val="8E12B44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4"/>
      </w:rPr>
    </w:lvl>
  </w:abstractNum>
  <w:abstractNum w:abstractNumId="30" w15:restartNumberingAfterBreak="0">
    <w:nsid w:val="613B706E"/>
    <w:multiLevelType w:val="multilevel"/>
    <w:tmpl w:val="E65E2E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9D1658"/>
    <w:multiLevelType w:val="hybridMultilevel"/>
    <w:tmpl w:val="3E0001D4"/>
    <w:lvl w:ilvl="0" w:tplc="1E84F9C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6D9661C"/>
    <w:multiLevelType w:val="multilevel"/>
    <w:tmpl w:val="8E12B44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4"/>
      </w:rPr>
    </w:lvl>
  </w:abstractNum>
  <w:abstractNum w:abstractNumId="33" w15:restartNumberingAfterBreak="0">
    <w:nsid w:val="68F95A8F"/>
    <w:multiLevelType w:val="multilevel"/>
    <w:tmpl w:val="12B64A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A870313"/>
    <w:multiLevelType w:val="multilevel"/>
    <w:tmpl w:val="2B1C1C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0AD5A44"/>
    <w:multiLevelType w:val="hybridMultilevel"/>
    <w:tmpl w:val="B5480758"/>
    <w:lvl w:ilvl="0" w:tplc="8F60E818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E777B8"/>
    <w:multiLevelType w:val="multilevel"/>
    <w:tmpl w:val="02BC23E8"/>
    <w:lvl w:ilvl="0">
      <w:start w:val="1"/>
      <w:numFmt w:val="none"/>
      <w:lvlText w:val="4.2"/>
      <w:lvlJc w:val="center"/>
      <w:pPr>
        <w:ind w:left="211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6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4" w:hanging="1440"/>
      </w:pPr>
      <w:rPr>
        <w:rFonts w:hint="default"/>
      </w:rPr>
    </w:lvl>
  </w:abstractNum>
  <w:abstractNum w:abstractNumId="37" w15:restartNumberingAfterBreak="0">
    <w:nsid w:val="729626BA"/>
    <w:multiLevelType w:val="hybridMultilevel"/>
    <w:tmpl w:val="099E38A6"/>
    <w:lvl w:ilvl="0" w:tplc="C0B0A6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A634F"/>
    <w:multiLevelType w:val="hybridMultilevel"/>
    <w:tmpl w:val="2D8483B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D00BFC"/>
    <w:multiLevelType w:val="multilevel"/>
    <w:tmpl w:val="31E6CE54"/>
    <w:lvl w:ilvl="0">
      <w:start w:val="1"/>
      <w:numFmt w:val="none"/>
      <w:lvlText w:val="3.1.3"/>
      <w:lvlJc w:val="center"/>
      <w:pPr>
        <w:ind w:left="426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9" w:hanging="1440"/>
      </w:pPr>
      <w:rPr>
        <w:rFonts w:hint="default"/>
      </w:rPr>
    </w:lvl>
  </w:abstractNum>
  <w:abstractNum w:abstractNumId="40" w15:restartNumberingAfterBreak="0">
    <w:nsid w:val="7EF130FB"/>
    <w:multiLevelType w:val="hybridMultilevel"/>
    <w:tmpl w:val="E45AEB3C"/>
    <w:lvl w:ilvl="0" w:tplc="C5F6142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31"/>
  </w:num>
  <w:num w:numId="4">
    <w:abstractNumId w:val="35"/>
  </w:num>
  <w:num w:numId="5">
    <w:abstractNumId w:val="24"/>
  </w:num>
  <w:num w:numId="6">
    <w:abstractNumId w:val="17"/>
  </w:num>
  <w:num w:numId="7">
    <w:abstractNumId w:val="11"/>
  </w:num>
  <w:num w:numId="8">
    <w:abstractNumId w:val="39"/>
  </w:num>
  <w:num w:numId="9">
    <w:abstractNumId w:val="23"/>
  </w:num>
  <w:num w:numId="10">
    <w:abstractNumId w:val="2"/>
  </w:num>
  <w:num w:numId="11">
    <w:abstractNumId w:val="28"/>
  </w:num>
  <w:num w:numId="12">
    <w:abstractNumId w:val="36"/>
  </w:num>
  <w:num w:numId="13">
    <w:abstractNumId w:val="7"/>
  </w:num>
  <w:num w:numId="14">
    <w:abstractNumId w:val="0"/>
  </w:num>
  <w:num w:numId="15">
    <w:abstractNumId w:val="1"/>
  </w:num>
  <w:num w:numId="16">
    <w:abstractNumId w:val="3"/>
  </w:num>
  <w:num w:numId="17">
    <w:abstractNumId w:val="10"/>
  </w:num>
  <w:num w:numId="18">
    <w:abstractNumId w:val="34"/>
  </w:num>
  <w:num w:numId="19">
    <w:abstractNumId w:val="33"/>
  </w:num>
  <w:num w:numId="20">
    <w:abstractNumId w:val="14"/>
  </w:num>
  <w:num w:numId="21">
    <w:abstractNumId w:val="13"/>
  </w:num>
  <w:num w:numId="22">
    <w:abstractNumId w:val="15"/>
  </w:num>
  <w:num w:numId="23">
    <w:abstractNumId w:val="16"/>
  </w:num>
  <w:num w:numId="24">
    <w:abstractNumId w:val="21"/>
  </w:num>
  <w:num w:numId="25">
    <w:abstractNumId w:val="37"/>
  </w:num>
  <w:num w:numId="26">
    <w:abstractNumId w:val="27"/>
  </w:num>
  <w:num w:numId="27">
    <w:abstractNumId w:val="5"/>
  </w:num>
  <w:num w:numId="28">
    <w:abstractNumId w:val="6"/>
  </w:num>
  <w:num w:numId="29">
    <w:abstractNumId w:val="22"/>
  </w:num>
  <w:num w:numId="30">
    <w:abstractNumId w:val="9"/>
  </w:num>
  <w:num w:numId="31">
    <w:abstractNumId w:val="4"/>
  </w:num>
  <w:num w:numId="32">
    <w:abstractNumId w:val="30"/>
  </w:num>
  <w:num w:numId="33">
    <w:abstractNumId w:val="40"/>
  </w:num>
  <w:num w:numId="34">
    <w:abstractNumId w:val="26"/>
  </w:num>
  <w:num w:numId="35">
    <w:abstractNumId w:val="25"/>
  </w:num>
  <w:num w:numId="36">
    <w:abstractNumId w:val="19"/>
  </w:num>
  <w:num w:numId="37">
    <w:abstractNumId w:val="20"/>
  </w:num>
  <w:num w:numId="38">
    <w:abstractNumId w:val="8"/>
  </w:num>
  <w:num w:numId="39">
    <w:abstractNumId w:val="29"/>
  </w:num>
  <w:num w:numId="40">
    <w:abstractNumId w:val="32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39"/>
    <w:rsid w:val="00011D65"/>
    <w:rsid w:val="00011FD6"/>
    <w:rsid w:val="000235F5"/>
    <w:rsid w:val="00057C79"/>
    <w:rsid w:val="000832A6"/>
    <w:rsid w:val="000A6BD0"/>
    <w:rsid w:val="000B54A2"/>
    <w:rsid w:val="000C0A59"/>
    <w:rsid w:val="000D7676"/>
    <w:rsid w:val="000F3392"/>
    <w:rsid w:val="000F4F0E"/>
    <w:rsid w:val="000F6418"/>
    <w:rsid w:val="000F7D22"/>
    <w:rsid w:val="00112DE0"/>
    <w:rsid w:val="00116ED1"/>
    <w:rsid w:val="001234D8"/>
    <w:rsid w:val="00132C1B"/>
    <w:rsid w:val="00133132"/>
    <w:rsid w:val="001406CD"/>
    <w:rsid w:val="0016138F"/>
    <w:rsid w:val="0016307F"/>
    <w:rsid w:val="001935CD"/>
    <w:rsid w:val="00194464"/>
    <w:rsid w:val="001A02FB"/>
    <w:rsid w:val="001A2F47"/>
    <w:rsid w:val="001C078C"/>
    <w:rsid w:val="001F0245"/>
    <w:rsid w:val="00202E2E"/>
    <w:rsid w:val="00207D39"/>
    <w:rsid w:val="00217ED7"/>
    <w:rsid w:val="00222EE8"/>
    <w:rsid w:val="002239BB"/>
    <w:rsid w:val="00254EE1"/>
    <w:rsid w:val="00257947"/>
    <w:rsid w:val="00262DB5"/>
    <w:rsid w:val="00273304"/>
    <w:rsid w:val="00282B08"/>
    <w:rsid w:val="002A5466"/>
    <w:rsid w:val="002A76C0"/>
    <w:rsid w:val="002C224C"/>
    <w:rsid w:val="0031164D"/>
    <w:rsid w:val="00313002"/>
    <w:rsid w:val="00325520"/>
    <w:rsid w:val="003273CE"/>
    <w:rsid w:val="003524D2"/>
    <w:rsid w:val="00367745"/>
    <w:rsid w:val="00371F86"/>
    <w:rsid w:val="00377E4B"/>
    <w:rsid w:val="003970E3"/>
    <w:rsid w:val="003C226B"/>
    <w:rsid w:val="003D0393"/>
    <w:rsid w:val="004030C8"/>
    <w:rsid w:val="004153A9"/>
    <w:rsid w:val="004156AB"/>
    <w:rsid w:val="00423768"/>
    <w:rsid w:val="00434E8E"/>
    <w:rsid w:val="00434F64"/>
    <w:rsid w:val="00440CB8"/>
    <w:rsid w:val="00447FB6"/>
    <w:rsid w:val="0048283C"/>
    <w:rsid w:val="004A1E1A"/>
    <w:rsid w:val="004B5775"/>
    <w:rsid w:val="004C0E95"/>
    <w:rsid w:val="004D42E9"/>
    <w:rsid w:val="004F3BB8"/>
    <w:rsid w:val="004F7A8A"/>
    <w:rsid w:val="00524717"/>
    <w:rsid w:val="00546D5A"/>
    <w:rsid w:val="00546ED1"/>
    <w:rsid w:val="00563A30"/>
    <w:rsid w:val="00584202"/>
    <w:rsid w:val="0058762B"/>
    <w:rsid w:val="00591B44"/>
    <w:rsid w:val="005B077E"/>
    <w:rsid w:val="005B0D0D"/>
    <w:rsid w:val="005B1202"/>
    <w:rsid w:val="005B1324"/>
    <w:rsid w:val="005C79E7"/>
    <w:rsid w:val="005D37C0"/>
    <w:rsid w:val="005E1B34"/>
    <w:rsid w:val="005E2DA8"/>
    <w:rsid w:val="005F6842"/>
    <w:rsid w:val="0061360C"/>
    <w:rsid w:val="0062020C"/>
    <w:rsid w:val="00631537"/>
    <w:rsid w:val="00655B86"/>
    <w:rsid w:val="00662395"/>
    <w:rsid w:val="00674AE8"/>
    <w:rsid w:val="00691105"/>
    <w:rsid w:val="006A4B65"/>
    <w:rsid w:val="006B112B"/>
    <w:rsid w:val="006D1355"/>
    <w:rsid w:val="006D515E"/>
    <w:rsid w:val="006D7F9B"/>
    <w:rsid w:val="006E0ED9"/>
    <w:rsid w:val="0072448B"/>
    <w:rsid w:val="00736CE8"/>
    <w:rsid w:val="007562CC"/>
    <w:rsid w:val="00757C60"/>
    <w:rsid w:val="0077059B"/>
    <w:rsid w:val="0077276E"/>
    <w:rsid w:val="00782088"/>
    <w:rsid w:val="007A3DC2"/>
    <w:rsid w:val="007F2F10"/>
    <w:rsid w:val="007F5731"/>
    <w:rsid w:val="00811139"/>
    <w:rsid w:val="0081257F"/>
    <w:rsid w:val="00841DD8"/>
    <w:rsid w:val="00857480"/>
    <w:rsid w:val="00871F38"/>
    <w:rsid w:val="00875685"/>
    <w:rsid w:val="008807F4"/>
    <w:rsid w:val="00897C0C"/>
    <w:rsid w:val="008A1BED"/>
    <w:rsid w:val="008A536B"/>
    <w:rsid w:val="008B7545"/>
    <w:rsid w:val="008C25CE"/>
    <w:rsid w:val="008C71F5"/>
    <w:rsid w:val="008D1E48"/>
    <w:rsid w:val="00915221"/>
    <w:rsid w:val="00942B40"/>
    <w:rsid w:val="009441E1"/>
    <w:rsid w:val="00962028"/>
    <w:rsid w:val="0096382D"/>
    <w:rsid w:val="009808DC"/>
    <w:rsid w:val="009B568E"/>
    <w:rsid w:val="009E35A8"/>
    <w:rsid w:val="009E45AA"/>
    <w:rsid w:val="009F0FDB"/>
    <w:rsid w:val="009F2225"/>
    <w:rsid w:val="009F5979"/>
    <w:rsid w:val="00A12B90"/>
    <w:rsid w:val="00A142E6"/>
    <w:rsid w:val="00A35278"/>
    <w:rsid w:val="00A540F9"/>
    <w:rsid w:val="00A544D0"/>
    <w:rsid w:val="00A7195A"/>
    <w:rsid w:val="00A837A5"/>
    <w:rsid w:val="00A855E1"/>
    <w:rsid w:val="00A8695A"/>
    <w:rsid w:val="00A9216D"/>
    <w:rsid w:val="00AC62D4"/>
    <w:rsid w:val="00AD2D6C"/>
    <w:rsid w:val="00AE3111"/>
    <w:rsid w:val="00AE4AB0"/>
    <w:rsid w:val="00AF65B7"/>
    <w:rsid w:val="00B042D9"/>
    <w:rsid w:val="00B04D6D"/>
    <w:rsid w:val="00B316B1"/>
    <w:rsid w:val="00B326A4"/>
    <w:rsid w:val="00B45C62"/>
    <w:rsid w:val="00B55492"/>
    <w:rsid w:val="00B560B4"/>
    <w:rsid w:val="00B712EE"/>
    <w:rsid w:val="00B73C97"/>
    <w:rsid w:val="00BB644A"/>
    <w:rsid w:val="00BC355C"/>
    <w:rsid w:val="00C0605C"/>
    <w:rsid w:val="00C12314"/>
    <w:rsid w:val="00C1537B"/>
    <w:rsid w:val="00C22CAB"/>
    <w:rsid w:val="00C5483F"/>
    <w:rsid w:val="00C56347"/>
    <w:rsid w:val="00C6262E"/>
    <w:rsid w:val="00C67C90"/>
    <w:rsid w:val="00C831DB"/>
    <w:rsid w:val="00CC2465"/>
    <w:rsid w:val="00CC26FF"/>
    <w:rsid w:val="00CF2E50"/>
    <w:rsid w:val="00CF3780"/>
    <w:rsid w:val="00D44A5E"/>
    <w:rsid w:val="00D45F15"/>
    <w:rsid w:val="00D61E34"/>
    <w:rsid w:val="00D61E43"/>
    <w:rsid w:val="00D64BE4"/>
    <w:rsid w:val="00D652A7"/>
    <w:rsid w:val="00D65D0B"/>
    <w:rsid w:val="00D75C94"/>
    <w:rsid w:val="00D9153F"/>
    <w:rsid w:val="00D94A85"/>
    <w:rsid w:val="00D968EA"/>
    <w:rsid w:val="00DC73FA"/>
    <w:rsid w:val="00E071BE"/>
    <w:rsid w:val="00E3795C"/>
    <w:rsid w:val="00E65E33"/>
    <w:rsid w:val="00E67EC0"/>
    <w:rsid w:val="00E718FB"/>
    <w:rsid w:val="00E90093"/>
    <w:rsid w:val="00E934C1"/>
    <w:rsid w:val="00E96678"/>
    <w:rsid w:val="00EA5A30"/>
    <w:rsid w:val="00EB349D"/>
    <w:rsid w:val="00EC1185"/>
    <w:rsid w:val="00EE0285"/>
    <w:rsid w:val="00EE194B"/>
    <w:rsid w:val="00F23574"/>
    <w:rsid w:val="00F26089"/>
    <w:rsid w:val="00F32B75"/>
    <w:rsid w:val="00F50715"/>
    <w:rsid w:val="00F77198"/>
    <w:rsid w:val="00F8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DA571B8-1553-4D11-A5DE-FF1EED73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,Cabeçalho superior,he,HeaderNN,hd"/>
    <w:basedOn w:val="Normal"/>
    <w:link w:val="Cabealho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,Cabeçalho superior Char,he Char,HeaderNN Char,hd Char"/>
    <w:basedOn w:val="Fontepargpadro"/>
    <w:link w:val="Cabealho"/>
    <w:uiPriority w:val="99"/>
    <w:rsid w:val="006D7F9B"/>
  </w:style>
  <w:style w:type="paragraph" w:styleId="Rodap">
    <w:name w:val="footer"/>
    <w:basedOn w:val="Normal"/>
    <w:link w:val="Rodap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F9B"/>
  </w:style>
  <w:style w:type="paragraph" w:styleId="Textodebalo">
    <w:name w:val="Balloon Text"/>
    <w:basedOn w:val="Normal"/>
    <w:link w:val="TextodebaloChar"/>
    <w:uiPriority w:val="99"/>
    <w:semiHidden/>
    <w:unhideWhenUsed/>
    <w:rsid w:val="00E7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8FB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F65B7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F65B7"/>
    <w:rPr>
      <w:rFonts w:ascii="Arial" w:eastAsia="Times New Roman" w:hAnsi="Arial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5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377E4B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2239B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A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82B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Anexo-Subttulo">
    <w:name w:val="Anexo - Subtítulo"/>
    <w:basedOn w:val="Normal"/>
    <w:rsid w:val="004156AB"/>
    <w:pPr>
      <w:spacing w:before="120" w:after="48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r@aderes.es.gov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eres.es.gov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eres.e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eres.es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8E9E0-6C01-44BF-8418-BC893539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1892</Words>
  <Characters>10221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Dornellas</dc:creator>
  <cp:lastModifiedBy>Renato Alexandre Rangel de Jesus</cp:lastModifiedBy>
  <cp:revision>11</cp:revision>
  <cp:lastPrinted>2019-06-03T18:28:00Z</cp:lastPrinted>
  <dcterms:created xsi:type="dcterms:W3CDTF">2019-06-03T17:22:00Z</dcterms:created>
  <dcterms:modified xsi:type="dcterms:W3CDTF">2019-06-07T12:56:00Z</dcterms:modified>
</cp:coreProperties>
</file>