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E7" w:rsidRDefault="003560FF" w:rsidP="00AE48B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Lista Provisória de </w:t>
      </w:r>
      <w:r w:rsidR="00B1004F">
        <w:rPr>
          <w:rFonts w:ascii="Arial Black" w:hAnsi="Arial Black"/>
          <w:sz w:val="36"/>
          <w:szCs w:val="36"/>
        </w:rPr>
        <w:t>I</w:t>
      </w:r>
      <w:r w:rsidR="00AE48B9" w:rsidRPr="00AE48B9">
        <w:rPr>
          <w:rFonts w:ascii="Arial Black" w:hAnsi="Arial Black"/>
          <w:sz w:val="36"/>
          <w:szCs w:val="36"/>
        </w:rPr>
        <w:t>nscritos</w:t>
      </w:r>
      <w:r>
        <w:rPr>
          <w:rFonts w:ascii="Arial Black" w:hAnsi="Arial Black"/>
          <w:sz w:val="36"/>
          <w:szCs w:val="36"/>
        </w:rPr>
        <w:t xml:space="preserve"> Para</w:t>
      </w:r>
      <w:r w:rsidR="00AE48B9" w:rsidRPr="00AE48B9">
        <w:rPr>
          <w:rFonts w:ascii="Arial Black" w:hAnsi="Arial Black"/>
          <w:sz w:val="36"/>
          <w:szCs w:val="36"/>
        </w:rPr>
        <w:t xml:space="preserve"> 30º Feira Nacional de Artesanato BH</w:t>
      </w:r>
    </w:p>
    <w:p w:rsidR="00B1004F" w:rsidRDefault="00B1004F" w:rsidP="00B1004F">
      <w:pPr>
        <w:pStyle w:val="PargrafodaLista"/>
        <w:rPr>
          <w:rFonts w:ascii="Arial" w:hAnsi="Arial" w:cs="Arial"/>
          <w:sz w:val="24"/>
          <w:szCs w:val="24"/>
        </w:rPr>
      </w:pPr>
    </w:p>
    <w:p w:rsidR="0094487C" w:rsidRPr="0094487C" w:rsidRDefault="0094487C" w:rsidP="00B1004F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</w:tblGrid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Irion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Vaucher</w:t>
            </w:r>
            <w:proofErr w:type="spellEnd"/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Creuza Aparecida do Carmo (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Bethania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Silva dos santos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Geovanna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Glaucia da Silva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Mirandola</w:t>
            </w:r>
            <w:proofErr w:type="spellEnd"/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Carnieli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chagas Pessoa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Gorette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Soares dos santos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Luiza dos santos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Cesar Pereira de jesus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Renilda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Dutra Rosa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Rodrigo Henrique dos santos 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Roberta Viana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Rose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marie</w:t>
            </w:r>
            <w:proofErr w:type="spellEnd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Geralda Garcia 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Valdemir de </w:t>
            </w:r>
            <w:proofErr w:type="spellStart"/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80885" w:rsidRPr="00C80885" w:rsidTr="00C80885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80885" w:rsidRPr="00C80885" w:rsidTr="00C80885">
        <w:trPr>
          <w:trHeight w:val="300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C808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uplente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  <w:r w:rsidRPr="00C808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Cesar de Oliveira Costa.</w:t>
            </w:r>
          </w:p>
        </w:tc>
      </w:tr>
      <w:tr w:rsidR="00C80885" w:rsidRPr="00C80885" w:rsidTr="00C80885">
        <w:trPr>
          <w:trHeight w:val="3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Cleuza Carlos Ferreira</w:t>
            </w:r>
          </w:p>
        </w:tc>
      </w:tr>
      <w:tr w:rsidR="00C80885" w:rsidRPr="00C80885" w:rsidTr="00C80885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85" w:rsidRPr="00C80885" w:rsidRDefault="00C80885" w:rsidP="00C80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08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Luzinete dos santos Sede</w:t>
            </w:r>
          </w:p>
        </w:tc>
      </w:tr>
    </w:tbl>
    <w:p w:rsidR="0094487C" w:rsidRPr="00AE48B9" w:rsidRDefault="0094487C" w:rsidP="00B1004F">
      <w:pPr>
        <w:pStyle w:val="Pargrafoda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487C" w:rsidRPr="00AE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B74"/>
    <w:multiLevelType w:val="hybridMultilevel"/>
    <w:tmpl w:val="A4CA5C36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B9"/>
    <w:rsid w:val="003560FF"/>
    <w:rsid w:val="004961B0"/>
    <w:rsid w:val="004A19E7"/>
    <w:rsid w:val="0094487C"/>
    <w:rsid w:val="00AE48B9"/>
    <w:rsid w:val="00B1004F"/>
    <w:rsid w:val="00C318EA"/>
    <w:rsid w:val="00C80885"/>
    <w:rsid w:val="00D067A7"/>
    <w:rsid w:val="00D22579"/>
    <w:rsid w:val="00EE4690"/>
    <w:rsid w:val="00F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16F2-D655-4A71-A1D0-24DD447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8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Cleia Damasceno</dc:creator>
  <cp:keywords/>
  <dc:description/>
  <cp:lastModifiedBy>Sonia Cleia Damasceno</cp:lastModifiedBy>
  <cp:revision>2</cp:revision>
  <cp:lastPrinted>2019-11-07T19:40:00Z</cp:lastPrinted>
  <dcterms:created xsi:type="dcterms:W3CDTF">2019-11-07T19:47:00Z</dcterms:created>
  <dcterms:modified xsi:type="dcterms:W3CDTF">2019-11-07T19:47:00Z</dcterms:modified>
</cp:coreProperties>
</file>