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67299" cy="9646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99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Title"/>
        <w:spacing w:before="93"/>
        <w:ind w:left="4258" w:right="4262"/>
      </w:pPr>
      <w:r>
        <w:rPr/>
        <w:t>ANEXO</w:t>
      </w:r>
      <w:r>
        <w:rPr>
          <w:spacing w:val="2"/>
        </w:rPr>
        <w:t> </w:t>
      </w:r>
      <w:r>
        <w:rPr/>
        <w:t>I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CIÊNCIA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CONCORDÂNCIA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97"/>
        <w:ind w:left="116" w:right="117" w:firstLine="566"/>
        <w:jc w:val="both"/>
      </w:pPr>
      <w:r>
        <w:rPr/>
        <w:t>Declaro que a </w:t>
      </w:r>
      <w:r>
        <w:rPr>
          <w:i/>
        </w:rPr>
        <w:t>[identificação da organização da sociedade civil – OSC] </w:t>
      </w:r>
      <w:r>
        <w:rPr/>
        <w:t>está ciente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concorda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Chamamento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XXX/2024 e em seus anexos, bem como que se responsabiliza, sob as penas da Lei,</w:t>
      </w:r>
      <w:r>
        <w:rPr>
          <w:spacing w:val="1"/>
        </w:rPr>
        <w:t> </w:t>
      </w:r>
      <w:r>
        <w:rPr/>
        <w:t>pela veracidade e legitimidade das informações e documentos apresentados durante o</w:t>
      </w:r>
      <w:r>
        <w:rPr>
          <w:spacing w:val="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 seleção.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1705" w:val="left" w:leader="none"/>
          <w:tab w:pos="3968" w:val="left" w:leader="none"/>
          <w:tab w:pos="4971" w:val="left" w:leader="none"/>
        </w:tabs>
        <w:spacing w:before="1"/>
        <w:ind w:right="15"/>
        <w:jc w:val="center"/>
      </w:pPr>
      <w:r>
        <w:rPr/>
        <w:t>Local-UF,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2"/>
        <w:jc w:val="center"/>
      </w:pPr>
      <w:r>
        <w:rPr/>
        <w:t>...........................................................................................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11"/>
        <w:jc w:val="center"/>
      </w:pPr>
      <w:r>
        <w:rPr/>
        <w:t>(Nome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OSC)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line="230" w:lineRule="exact" w:before="0"/>
        <w:ind w:left="0" w:right="350" w:firstLine="0"/>
        <w:jc w:val="right"/>
        <w:rPr>
          <w:sz w:val="20"/>
        </w:rPr>
      </w:pPr>
      <w:r>
        <w:rPr>
          <w:sz w:val="20"/>
        </w:rPr>
        <w:t>20</w:t>
      </w:r>
    </w:p>
    <w:p>
      <w:pPr>
        <w:spacing w:before="0"/>
        <w:ind w:left="3559" w:right="1082" w:hanging="3060"/>
        <w:jc w:val="left"/>
        <w:rPr>
          <w:sz w:val="16"/>
        </w:rPr>
      </w:pPr>
      <w:r>
        <w:rPr>
          <w:sz w:val="16"/>
        </w:rPr>
        <w:t>Av. Nossa Senhora de Penha, 714, 5ª andar, Ed. RS Trade Tower, Praia do Canto, Vitória-ES - CEP 29055-130</w:t>
      </w:r>
      <w:r>
        <w:rPr>
          <w:spacing w:val="-42"/>
          <w:sz w:val="16"/>
        </w:rPr>
        <w:t> </w:t>
      </w:r>
      <w:r>
        <w:rPr>
          <w:sz w:val="16"/>
        </w:rPr>
        <w:t>Telefax:</w:t>
      </w:r>
      <w:r>
        <w:rPr>
          <w:spacing w:val="-3"/>
          <w:sz w:val="16"/>
        </w:rPr>
        <w:t> </w:t>
      </w:r>
      <w:r>
        <w:rPr>
          <w:sz w:val="16"/>
        </w:rPr>
        <w:t>(27)</w:t>
      </w:r>
      <w:r>
        <w:rPr>
          <w:spacing w:val="-2"/>
          <w:sz w:val="16"/>
        </w:rPr>
        <w:t> </w:t>
      </w:r>
      <w:r>
        <w:rPr>
          <w:sz w:val="16"/>
        </w:rPr>
        <w:t>3636-8550</w:t>
      </w:r>
    </w:p>
    <w:sectPr>
      <w:type w:val="continuous"/>
      <w:pgSz w:w="11910" w:h="16840"/>
      <w:pgMar w:top="20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2024-11-26T14:54:01Z</dcterms:created>
  <dcterms:modified xsi:type="dcterms:W3CDTF">2024-11-26T14:54:01Z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</Properties>
</file>