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524D2">
        <w:rPr>
          <w:rFonts w:ascii="Arial" w:hAnsi="Arial" w:cs="Arial"/>
          <w:b/>
          <w:sz w:val="24"/>
          <w:szCs w:val="24"/>
          <w:u w:val="single"/>
        </w:rPr>
        <w:t xml:space="preserve">EDITAL DE CHAMAMENTO PÚBLICO Nº </w:t>
      </w:r>
      <w:r w:rsidR="001F0245">
        <w:rPr>
          <w:rFonts w:ascii="Arial" w:hAnsi="Arial" w:cs="Arial"/>
          <w:b/>
          <w:sz w:val="24"/>
          <w:szCs w:val="24"/>
          <w:u w:val="single"/>
        </w:rPr>
        <w:t>04</w:t>
      </w:r>
      <w:r w:rsidR="002A5466" w:rsidRPr="003524D2">
        <w:rPr>
          <w:rFonts w:ascii="Arial" w:hAnsi="Arial" w:cs="Arial"/>
          <w:b/>
          <w:sz w:val="24"/>
          <w:szCs w:val="24"/>
          <w:u w:val="single"/>
        </w:rPr>
        <w:t>/2019</w:t>
      </w:r>
    </w:p>
    <w:p w:rsidR="002A5466" w:rsidRPr="003524D2" w:rsidRDefault="002A5466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524D2">
        <w:rPr>
          <w:rFonts w:ascii="Arial" w:hAnsi="Arial" w:cs="Arial"/>
          <w:b/>
          <w:sz w:val="24"/>
          <w:szCs w:val="24"/>
          <w:u w:val="single"/>
        </w:rPr>
        <w:t>SELEÇÃO</w:t>
      </w:r>
      <w:r w:rsidR="00282B08" w:rsidRPr="003524D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Pr="003524D2">
        <w:rPr>
          <w:rFonts w:ascii="Arial" w:hAnsi="Arial" w:cs="Arial"/>
          <w:b/>
          <w:sz w:val="24"/>
          <w:szCs w:val="24"/>
          <w:u w:val="single"/>
        </w:rPr>
        <w:t xml:space="preserve">DE EMPREENDIMENTOS DE ECONOMIA SOLIDÁRIA </w:t>
      </w:r>
    </w:p>
    <w:p w:rsidR="00EA5A30" w:rsidRPr="003524D2" w:rsidRDefault="002A5466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  <w:r w:rsidRPr="003524D2">
        <w:rPr>
          <w:rFonts w:ascii="Arial" w:hAnsi="Arial" w:cs="Arial"/>
          <w:b/>
          <w:sz w:val="24"/>
          <w:szCs w:val="24"/>
          <w:u w:val="single"/>
        </w:rPr>
        <w:t xml:space="preserve">PARA A </w:t>
      </w:r>
      <w:r w:rsidR="00EA5A30" w:rsidRPr="003524D2">
        <w:rPr>
          <w:rFonts w:ascii="Arial" w:hAnsi="Arial" w:cs="Arial"/>
          <w:b/>
          <w:sz w:val="24"/>
          <w:szCs w:val="24"/>
          <w:u w:val="single"/>
        </w:rPr>
        <w:t>FEIRA SABORES</w:t>
      </w:r>
      <w:r w:rsidR="00194464" w:rsidRPr="003524D2">
        <w:rPr>
          <w:rFonts w:ascii="Arial" w:hAnsi="Arial" w:cs="Arial"/>
          <w:b/>
          <w:sz w:val="24"/>
          <w:szCs w:val="24"/>
          <w:u w:val="single"/>
        </w:rPr>
        <w:t xml:space="preserve"> DA TERRA</w:t>
      </w:r>
      <w:r w:rsidRPr="003524D2">
        <w:rPr>
          <w:rFonts w:ascii="Arial" w:hAnsi="Arial" w:cs="Arial"/>
          <w:b/>
          <w:sz w:val="24"/>
          <w:szCs w:val="24"/>
          <w:u w:val="single"/>
        </w:rPr>
        <w:t xml:space="preserve"> - 2019</w:t>
      </w:r>
    </w:p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EA5A30" w:rsidRPr="003524D2" w:rsidRDefault="002A5466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 w:rsidRPr="003524D2">
        <w:rPr>
          <w:rFonts w:ascii="Arial" w:hAnsi="Arial" w:cs="Arial"/>
          <w:sz w:val="24"/>
          <w:szCs w:val="24"/>
        </w:rPr>
        <w:t>O Estado do Espírito Santo, por intermédio da Agência de Desenvolvimento das Micro e Pequenas Empresas e do Empreendedorismo - ADERES, em conformidade com as diretrizes estabelecidas na Lei Estadual nº 8.256/2006, que Institui a Política Estadual de Fomento à Economia Solidária no Estado do Espírito Santo (PEFES),</w:t>
      </w:r>
      <w:r w:rsidR="00EA5A30" w:rsidRPr="003524D2">
        <w:rPr>
          <w:rFonts w:ascii="Arial" w:hAnsi="Arial" w:cs="Arial"/>
          <w:sz w:val="24"/>
          <w:szCs w:val="24"/>
        </w:rPr>
        <w:t xml:space="preserve">torna público o processo de seleção de interessados em expor e vender seus produtos nos dias </w:t>
      </w:r>
      <w:r w:rsidRPr="003524D2">
        <w:rPr>
          <w:rFonts w:ascii="Arial" w:hAnsi="Arial" w:cs="Arial"/>
          <w:sz w:val="24"/>
          <w:szCs w:val="24"/>
        </w:rPr>
        <w:t>07</w:t>
      </w:r>
      <w:r w:rsidR="00F50715">
        <w:rPr>
          <w:rFonts w:ascii="Arial" w:hAnsi="Arial" w:cs="Arial"/>
          <w:sz w:val="24"/>
          <w:szCs w:val="24"/>
        </w:rPr>
        <w:t>, 08</w:t>
      </w:r>
      <w:r w:rsidRPr="003524D2">
        <w:rPr>
          <w:rFonts w:ascii="Arial" w:hAnsi="Arial" w:cs="Arial"/>
          <w:sz w:val="24"/>
          <w:szCs w:val="24"/>
        </w:rPr>
        <w:t xml:space="preserve"> e 0</w:t>
      </w:r>
      <w:r w:rsidR="00F50715">
        <w:rPr>
          <w:rFonts w:ascii="Arial" w:hAnsi="Arial" w:cs="Arial"/>
          <w:sz w:val="24"/>
          <w:szCs w:val="24"/>
        </w:rPr>
        <w:t>9</w:t>
      </w:r>
      <w:r w:rsidRPr="003524D2">
        <w:rPr>
          <w:rFonts w:ascii="Arial" w:hAnsi="Arial" w:cs="Arial"/>
          <w:sz w:val="24"/>
          <w:szCs w:val="24"/>
        </w:rPr>
        <w:t xml:space="preserve"> de junho de 2019 na</w:t>
      </w:r>
      <w:r w:rsidR="00EA5A30" w:rsidRPr="003524D2">
        <w:rPr>
          <w:rFonts w:ascii="Arial" w:hAnsi="Arial" w:cs="Arial"/>
          <w:sz w:val="24"/>
          <w:szCs w:val="24"/>
        </w:rPr>
        <w:t xml:space="preserve"> </w:t>
      </w:r>
      <w:r w:rsidR="00EA5A30" w:rsidRPr="003524D2">
        <w:rPr>
          <w:rFonts w:ascii="Arial" w:hAnsi="Arial" w:cs="Arial"/>
          <w:b/>
          <w:sz w:val="24"/>
          <w:szCs w:val="24"/>
        </w:rPr>
        <w:t>FEIRA SABORES DA TERRA</w:t>
      </w:r>
      <w:r w:rsidRPr="003524D2">
        <w:rPr>
          <w:rFonts w:ascii="Arial" w:hAnsi="Arial" w:cs="Arial"/>
          <w:b/>
          <w:sz w:val="24"/>
          <w:szCs w:val="24"/>
        </w:rPr>
        <w:t xml:space="preserve"> 2019</w:t>
      </w:r>
      <w:r w:rsidR="00262DB5" w:rsidRPr="003524D2">
        <w:rPr>
          <w:rFonts w:ascii="Arial" w:hAnsi="Arial" w:cs="Arial"/>
          <w:sz w:val="24"/>
          <w:szCs w:val="24"/>
        </w:rPr>
        <w:t>, n</w:t>
      </w:r>
      <w:r w:rsidRPr="003524D2">
        <w:rPr>
          <w:rFonts w:ascii="Arial" w:hAnsi="Arial" w:cs="Arial"/>
          <w:sz w:val="24"/>
          <w:szCs w:val="24"/>
        </w:rPr>
        <w:t>o Estacionamento da Praça do Papa – Vitória - ES</w:t>
      </w:r>
      <w:r w:rsidR="00262DB5" w:rsidRPr="003524D2">
        <w:rPr>
          <w:rFonts w:ascii="Arial" w:hAnsi="Arial" w:cs="Arial"/>
          <w:sz w:val="24"/>
          <w:szCs w:val="24"/>
        </w:rPr>
        <w:t>.</w:t>
      </w:r>
    </w:p>
    <w:p w:rsidR="00EA5A30" w:rsidRPr="003524D2" w:rsidRDefault="00EA5A30" w:rsidP="003524D2">
      <w:pPr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3524D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DO OBJETIVO DA SELEÇÃO PÚBLICA</w:t>
      </w:r>
    </w:p>
    <w:p w:rsidR="00EA5A30" w:rsidRPr="006A4B65" w:rsidRDefault="00EA5A30" w:rsidP="006A4B65">
      <w:pPr>
        <w:pStyle w:val="PargrafodaLista"/>
        <w:numPr>
          <w:ilvl w:val="1"/>
          <w:numId w:val="37"/>
        </w:numPr>
        <w:tabs>
          <w:tab w:val="left" w:pos="709"/>
        </w:tabs>
        <w:spacing w:after="120" w:line="276" w:lineRule="auto"/>
        <w:jc w:val="both"/>
        <w:rPr>
          <w:rFonts w:ascii="Arial" w:hAnsi="Arial" w:cs="Arial"/>
        </w:rPr>
      </w:pPr>
      <w:r w:rsidRPr="006A4B65">
        <w:rPr>
          <w:rFonts w:ascii="Arial" w:hAnsi="Arial" w:cs="Arial"/>
        </w:rPr>
        <w:t xml:space="preserve">O presente edital tem por objetivo selecionar </w:t>
      </w:r>
      <w:r w:rsidR="00282B08" w:rsidRPr="006A4B65">
        <w:rPr>
          <w:rFonts w:ascii="Arial" w:hAnsi="Arial" w:cs="Arial"/>
        </w:rPr>
        <w:t>empreendimentos de economia solidária</w:t>
      </w:r>
      <w:r w:rsidRPr="006A4B65">
        <w:rPr>
          <w:rFonts w:ascii="Arial" w:hAnsi="Arial" w:cs="Arial"/>
        </w:rPr>
        <w:t xml:space="preserve">, com suas respectivas produções, para ocupação de um espaço coletivo, na </w:t>
      </w:r>
      <w:r w:rsidRPr="006A4B65">
        <w:rPr>
          <w:rFonts w:ascii="Arial" w:hAnsi="Arial" w:cs="Arial"/>
          <w:b/>
        </w:rPr>
        <w:t>FEIRA SABORES DA TERRA</w:t>
      </w:r>
      <w:r w:rsidR="00282B08" w:rsidRPr="006A4B65">
        <w:rPr>
          <w:rFonts w:ascii="Arial" w:hAnsi="Arial" w:cs="Arial"/>
          <w:b/>
        </w:rPr>
        <w:t xml:space="preserve"> 2019</w:t>
      </w:r>
      <w:r w:rsidRPr="006A4B65">
        <w:rPr>
          <w:rFonts w:ascii="Arial" w:hAnsi="Arial" w:cs="Arial"/>
        </w:rPr>
        <w:t xml:space="preserve"> para a divulgação e comercialização de produtos </w:t>
      </w:r>
      <w:r w:rsidR="00257947">
        <w:rPr>
          <w:rFonts w:ascii="Arial" w:hAnsi="Arial" w:cs="Arial"/>
        </w:rPr>
        <w:t xml:space="preserve">da economia solidária </w:t>
      </w:r>
      <w:r w:rsidRPr="006A4B65">
        <w:rPr>
          <w:rFonts w:ascii="Arial" w:hAnsi="Arial" w:cs="Arial"/>
        </w:rPr>
        <w:t xml:space="preserve">do Espírito Santo. </w:t>
      </w:r>
    </w:p>
    <w:p w:rsidR="00EA5A30" w:rsidRPr="003524D2" w:rsidRDefault="00EA5A30" w:rsidP="003524D2">
      <w:pPr>
        <w:pStyle w:val="PargrafodaLista"/>
        <w:tabs>
          <w:tab w:val="left" w:pos="709"/>
        </w:tabs>
        <w:spacing w:after="120" w:line="276" w:lineRule="auto"/>
        <w:ind w:left="0"/>
        <w:jc w:val="both"/>
        <w:rPr>
          <w:rFonts w:ascii="Arial" w:hAnsi="Arial" w:cs="Arial"/>
        </w:rPr>
      </w:pPr>
    </w:p>
    <w:p w:rsidR="00EA5A30" w:rsidRPr="003524D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DAS OPORTUNIDADES</w:t>
      </w:r>
    </w:p>
    <w:p w:rsidR="00254EE1" w:rsidRPr="00254EE1" w:rsidRDefault="003524D2" w:rsidP="00254EE1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254EE1">
        <w:rPr>
          <w:rFonts w:ascii="Arial" w:eastAsiaTheme="minorHAnsi" w:hAnsi="Arial" w:cs="Arial"/>
          <w:lang w:eastAsia="en-US"/>
        </w:rPr>
        <w:t xml:space="preserve">Serão selecionados </w:t>
      </w:r>
      <w:r w:rsidR="00254EE1" w:rsidRPr="00254EE1">
        <w:rPr>
          <w:rFonts w:ascii="Arial" w:eastAsiaTheme="minorHAnsi" w:hAnsi="Arial" w:cs="Arial"/>
          <w:lang w:eastAsia="en-US"/>
        </w:rPr>
        <w:t>1</w:t>
      </w:r>
      <w:r w:rsidR="00325520">
        <w:rPr>
          <w:rFonts w:ascii="Arial" w:eastAsiaTheme="minorHAnsi" w:hAnsi="Arial" w:cs="Arial"/>
          <w:lang w:eastAsia="en-US"/>
        </w:rPr>
        <w:t>0</w:t>
      </w:r>
      <w:r w:rsidR="00D9153F" w:rsidRPr="00254EE1">
        <w:rPr>
          <w:rFonts w:ascii="Arial" w:eastAsiaTheme="minorHAnsi" w:hAnsi="Arial" w:cs="Arial"/>
          <w:lang w:eastAsia="en-US"/>
        </w:rPr>
        <w:t xml:space="preserve"> (</w:t>
      </w:r>
      <w:r w:rsidR="00C56347">
        <w:rPr>
          <w:rFonts w:ascii="Arial" w:eastAsiaTheme="minorHAnsi" w:hAnsi="Arial" w:cs="Arial"/>
          <w:lang w:eastAsia="en-US"/>
        </w:rPr>
        <w:t>dez</w:t>
      </w:r>
      <w:r w:rsidR="00EA5A30" w:rsidRPr="00254EE1">
        <w:rPr>
          <w:rFonts w:ascii="Arial" w:eastAsiaTheme="minorHAnsi" w:hAnsi="Arial" w:cs="Arial"/>
          <w:lang w:eastAsia="en-US"/>
        </w:rPr>
        <w:t xml:space="preserve">) </w:t>
      </w:r>
      <w:r w:rsidR="00254EE1" w:rsidRPr="00254EE1">
        <w:rPr>
          <w:rFonts w:ascii="Arial" w:eastAsiaTheme="minorHAnsi" w:hAnsi="Arial" w:cs="Arial"/>
          <w:lang w:eastAsia="en-US"/>
        </w:rPr>
        <w:t xml:space="preserve">empreendimentos de economia solidária, podendo ser das seguintes áreas: confecção ou artesanato. </w:t>
      </w:r>
    </w:p>
    <w:p w:rsidR="00EA5A30" w:rsidRDefault="00254EE1" w:rsidP="00254EE1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eastAsiaTheme="minorHAnsi" w:hAnsi="Arial" w:cs="Arial"/>
          <w:lang w:eastAsia="en-US"/>
        </w:rPr>
      </w:pPr>
      <w:r w:rsidRPr="00254EE1">
        <w:rPr>
          <w:rFonts w:ascii="Arial" w:eastAsiaTheme="minorHAnsi" w:hAnsi="Arial" w:cs="Arial"/>
          <w:lang w:eastAsia="en-US"/>
        </w:rPr>
        <w:t xml:space="preserve">Serão selecionados 05 (cinco) empreendimentos de economia solidária </w:t>
      </w:r>
      <w:r>
        <w:rPr>
          <w:rFonts w:ascii="Arial" w:eastAsiaTheme="minorHAnsi" w:hAnsi="Arial" w:cs="Arial"/>
          <w:lang w:eastAsia="en-US"/>
        </w:rPr>
        <w:t xml:space="preserve">da área de </w:t>
      </w:r>
      <w:r w:rsidRPr="00254EE1">
        <w:rPr>
          <w:rFonts w:ascii="Arial" w:eastAsiaTheme="minorHAnsi" w:hAnsi="Arial" w:cs="Arial"/>
          <w:lang w:eastAsia="en-US"/>
        </w:rPr>
        <w:t>alimentação.</w:t>
      </w:r>
    </w:p>
    <w:p w:rsidR="00254EE1" w:rsidRPr="006A4B65" w:rsidRDefault="00254EE1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254EE1">
        <w:rPr>
          <w:rFonts w:ascii="Arial" w:eastAsiaTheme="minorHAnsi" w:hAnsi="Arial" w:cs="Arial"/>
          <w:lang w:eastAsia="en-US"/>
        </w:rPr>
        <w:t>Caso não haja o preenchimento completo das oportunidades para cada área, poderá ocorrer um remanejamento de acordo com a necessidade</w:t>
      </w:r>
      <w:r>
        <w:rPr>
          <w:rFonts w:ascii="Arial" w:eastAsiaTheme="minorHAnsi" w:hAnsi="Arial" w:cs="Arial"/>
          <w:lang w:eastAsia="en-US"/>
        </w:rPr>
        <w:t xml:space="preserve"> e disponibilidade</w:t>
      </w:r>
      <w:r w:rsidRPr="00254EE1">
        <w:rPr>
          <w:rFonts w:ascii="Arial" w:eastAsiaTheme="minorHAnsi" w:hAnsi="Arial" w:cs="Arial"/>
          <w:lang w:eastAsia="en-US"/>
        </w:rPr>
        <w:t xml:space="preserve">. </w:t>
      </w:r>
    </w:p>
    <w:p w:rsidR="006A4B65" w:rsidRDefault="006A4B65" w:rsidP="006A4B65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Só é permitido a comercialização de produtos produzidos pelo próprio empreendimento. Caso </w:t>
      </w:r>
      <w:r w:rsidR="005D37C0">
        <w:rPr>
          <w:rFonts w:ascii="Arial" w:hAnsi="Arial" w:cs="Arial"/>
        </w:rPr>
        <w:t>haj</w:t>
      </w:r>
      <w:r>
        <w:rPr>
          <w:rFonts w:ascii="Arial" w:hAnsi="Arial" w:cs="Arial"/>
        </w:rPr>
        <w:t>a descumprimento da regra, o empreendimento t</w:t>
      </w:r>
      <w:r w:rsidR="00F32B75">
        <w:rPr>
          <w:rFonts w:ascii="Arial" w:hAnsi="Arial" w:cs="Arial"/>
        </w:rPr>
        <w:t>erá</w:t>
      </w:r>
      <w:r>
        <w:rPr>
          <w:rFonts w:ascii="Arial" w:hAnsi="Arial" w:cs="Arial"/>
        </w:rPr>
        <w:t xml:space="preserve"> </w:t>
      </w:r>
      <w:r w:rsidR="00F32B75">
        <w:rPr>
          <w:rFonts w:ascii="Arial" w:hAnsi="Arial" w:cs="Arial"/>
        </w:rPr>
        <w:t>seus</w:t>
      </w:r>
      <w:r>
        <w:rPr>
          <w:rFonts w:ascii="Arial" w:hAnsi="Arial" w:cs="Arial"/>
        </w:rPr>
        <w:t xml:space="preserve"> produtos</w:t>
      </w:r>
      <w:r w:rsidR="00F32B75">
        <w:rPr>
          <w:rFonts w:ascii="Arial" w:hAnsi="Arial" w:cs="Arial"/>
        </w:rPr>
        <w:t xml:space="preserve"> retirados</w:t>
      </w:r>
      <w:r>
        <w:rPr>
          <w:rFonts w:ascii="Arial" w:hAnsi="Arial" w:cs="Arial"/>
        </w:rPr>
        <w:t xml:space="preserve"> da feira e sofrerá uma penalidade de não participação nas próximas 03 (três) feiras apoiadas pela Aderes. </w:t>
      </w:r>
    </w:p>
    <w:p w:rsidR="00447FB6" w:rsidRPr="00447FB6" w:rsidRDefault="00447FB6" w:rsidP="00447FB6">
      <w:pPr>
        <w:pStyle w:val="PargrafodaLista"/>
        <w:numPr>
          <w:ilvl w:val="1"/>
          <w:numId w:val="32"/>
        </w:numPr>
        <w:spacing w:after="120" w:line="276" w:lineRule="auto"/>
        <w:jc w:val="both"/>
        <w:rPr>
          <w:rFonts w:ascii="Arial" w:hAnsi="Arial" w:cs="Arial"/>
        </w:rPr>
      </w:pPr>
      <w:r w:rsidRPr="00447FB6">
        <w:rPr>
          <w:rFonts w:ascii="Arial" w:hAnsi="Arial" w:cs="Arial"/>
        </w:rPr>
        <w:t xml:space="preserve">Não poderão pleitear espaço neste edital </w:t>
      </w:r>
      <w:r>
        <w:rPr>
          <w:rFonts w:ascii="Arial" w:hAnsi="Arial" w:cs="Arial"/>
        </w:rPr>
        <w:t xml:space="preserve">os </w:t>
      </w:r>
      <w:r w:rsidRPr="00447FB6">
        <w:rPr>
          <w:rFonts w:ascii="Arial" w:hAnsi="Arial" w:cs="Arial"/>
        </w:rPr>
        <w:t>empreendimentos de economia solidária cujos membros estiverem escritos como artesão individual no Edital nº003/2019.</w:t>
      </w:r>
    </w:p>
    <w:p w:rsidR="006A4B65" w:rsidRPr="006A4B65" w:rsidRDefault="00447FB6" w:rsidP="00447FB6">
      <w:pPr>
        <w:pStyle w:val="PargrafodaLista"/>
        <w:spacing w:after="120" w:line="276" w:lineRule="auto"/>
        <w:jc w:val="both"/>
        <w:rPr>
          <w:rFonts w:ascii="Arial" w:hAnsi="Arial" w:cs="Arial"/>
        </w:rPr>
      </w:pPr>
      <w:r w:rsidRPr="006A4B65">
        <w:rPr>
          <w:rFonts w:ascii="Arial" w:hAnsi="Arial" w:cs="Arial"/>
        </w:rPr>
        <w:t xml:space="preserve"> </w:t>
      </w:r>
    </w:p>
    <w:p w:rsidR="00EA5A30" w:rsidRPr="003524D2" w:rsidRDefault="00EA5A30" w:rsidP="006A4B65">
      <w:pPr>
        <w:pStyle w:val="PargrafodaLista"/>
        <w:numPr>
          <w:ilvl w:val="0"/>
          <w:numId w:val="1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ind w:left="0" w:firstLine="0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DAS CONDIÇÕES DE PARTICIPAÇÃO</w:t>
      </w:r>
    </w:p>
    <w:p w:rsidR="006A4B65" w:rsidRDefault="00282B08" w:rsidP="006A4B65">
      <w:p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  <w:sz w:val="24"/>
          <w:szCs w:val="24"/>
          <w:lang w:eastAsia="pt-BR"/>
        </w:rPr>
      </w:pPr>
      <w:r w:rsidRPr="003524D2">
        <w:rPr>
          <w:rFonts w:ascii="Arial" w:hAnsi="Arial" w:cs="Arial"/>
          <w:sz w:val="24"/>
          <w:szCs w:val="24"/>
        </w:rPr>
        <w:t xml:space="preserve">Poderão participar da seleção, os empreendimentos econômicos solidários </w:t>
      </w:r>
      <w:r w:rsidRPr="003524D2">
        <w:rPr>
          <w:rFonts w:ascii="Arial" w:hAnsi="Arial" w:cs="Arial"/>
          <w:color w:val="000000" w:themeColor="text1"/>
          <w:sz w:val="24"/>
          <w:szCs w:val="24"/>
        </w:rPr>
        <w:t xml:space="preserve">que se encaixem nos </w:t>
      </w:r>
      <w:r w:rsidRPr="003524D2">
        <w:rPr>
          <w:rFonts w:ascii="Arial" w:hAnsi="Arial" w:cs="Arial"/>
          <w:color w:val="000000" w:themeColor="text1"/>
          <w:sz w:val="24"/>
          <w:szCs w:val="24"/>
          <w:lang w:eastAsia="pt-BR"/>
        </w:rPr>
        <w:t xml:space="preserve">seguintes critérios: 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lastRenderedPageBreak/>
        <w:t>Ser uma organização coletiva, formada por pessoas físicas, jurídicas ou por outros empreendimentos, cujos participantes são trabalhadores do meio urbano ou rural;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Exercer atividades de natureza econômica permanentes, ou ter esse objetivo, no caso de empreendimentos em formação;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Ser uma organização autogestionária, onde os membros participam da gestão das atividades econômicas e da decisão sobre a partilha dos seus resultados, de forma democrática;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Ser supra familiar, ou seja, ter entre os sócios mais de um núcleo familiar.</w:t>
      </w:r>
    </w:p>
    <w:p w:rsidR="006A4B6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>Realizar pelo menos uma reunião e/ou assembleia trimestral e periódica para deliberação de questões relativas à organização das atividades realizadas pelo empreendimento.</w:t>
      </w:r>
    </w:p>
    <w:p w:rsidR="00F32B75" w:rsidRDefault="00282B08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Fotos dos produtos </w:t>
      </w:r>
      <w:r w:rsidR="00EA5A30" w:rsidRPr="006A4B65">
        <w:rPr>
          <w:rFonts w:ascii="Arial" w:hAnsi="Arial" w:cs="Arial"/>
          <w:color w:val="000000" w:themeColor="text1"/>
        </w:rPr>
        <w:t>que pretende comercializar, de diferentes ângulos, na forma impressa, em CD/DVD, ou arquivo de imagem enviado por meio eletrônico</w:t>
      </w:r>
      <w:r w:rsidR="00202E2E">
        <w:rPr>
          <w:rFonts w:ascii="Arial" w:hAnsi="Arial" w:cs="Arial"/>
          <w:color w:val="000000" w:themeColor="text1"/>
        </w:rPr>
        <w:t xml:space="preserve"> para o e-mail </w:t>
      </w:r>
      <w:hyperlink r:id="rId8" w:history="1">
        <w:r w:rsidR="00202E2E" w:rsidRPr="00CA461E">
          <w:rPr>
            <w:rStyle w:val="Hyperlink"/>
            <w:rFonts w:ascii="Arial" w:hAnsi="Arial" w:cs="Arial"/>
          </w:rPr>
          <w:t>ecosol.feira@aderes.es.gov.br</w:t>
        </w:r>
      </w:hyperlink>
      <w:r w:rsidR="00EA5A30" w:rsidRPr="006A4B65">
        <w:rPr>
          <w:rFonts w:ascii="Arial" w:hAnsi="Arial" w:cs="Arial"/>
          <w:color w:val="000000" w:themeColor="text1"/>
        </w:rPr>
        <w:t>; caso os</w:t>
      </w:r>
      <w:r w:rsidRPr="006A4B65">
        <w:rPr>
          <w:rFonts w:ascii="Arial" w:hAnsi="Arial" w:cs="Arial"/>
          <w:color w:val="000000" w:themeColor="text1"/>
        </w:rPr>
        <w:t xml:space="preserve"> empreendimentos trabalhem com mais de um produto, enviar foto de cada produto.</w:t>
      </w:r>
    </w:p>
    <w:p w:rsidR="00F32B75" w:rsidRDefault="00F32B75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Só poderão ser comercializados na feira produtos enviados para curadoria p</w:t>
      </w:r>
      <w:r w:rsidR="00202E2E">
        <w:rPr>
          <w:rFonts w:ascii="Arial" w:hAnsi="Arial" w:cs="Arial"/>
          <w:color w:val="000000" w:themeColor="text1"/>
        </w:rPr>
        <w:t>elos meios previstos na forma do item 3.6</w:t>
      </w:r>
      <w:r>
        <w:rPr>
          <w:rFonts w:ascii="Arial" w:hAnsi="Arial" w:cs="Arial"/>
          <w:color w:val="000000" w:themeColor="text1"/>
        </w:rPr>
        <w:t>.</w:t>
      </w:r>
    </w:p>
    <w:p w:rsidR="006A4B65" w:rsidRDefault="00EA5A30" w:rsidP="006A4B65">
      <w:pPr>
        <w:pStyle w:val="PargrafodaLista"/>
        <w:numPr>
          <w:ilvl w:val="1"/>
          <w:numId w:val="36"/>
        </w:numPr>
        <w:tabs>
          <w:tab w:val="left" w:pos="1410"/>
        </w:tabs>
        <w:spacing w:after="24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As inscrições serão realizadas no período </w:t>
      </w:r>
      <w:r w:rsidRPr="006A4B65">
        <w:rPr>
          <w:rFonts w:ascii="Arial" w:hAnsi="Arial" w:cs="Arial"/>
          <w:b/>
          <w:color w:val="000000" w:themeColor="text1"/>
        </w:rPr>
        <w:t xml:space="preserve">de </w:t>
      </w:r>
      <w:r w:rsidR="004156AB" w:rsidRPr="006A4B65">
        <w:rPr>
          <w:rFonts w:ascii="Arial" w:hAnsi="Arial" w:cs="Arial"/>
          <w:b/>
          <w:color w:val="000000" w:themeColor="text1"/>
        </w:rPr>
        <w:t>0</w:t>
      </w:r>
      <w:r w:rsidR="00631537">
        <w:rPr>
          <w:rFonts w:ascii="Arial" w:hAnsi="Arial" w:cs="Arial"/>
          <w:b/>
          <w:color w:val="000000" w:themeColor="text1"/>
        </w:rPr>
        <w:t>7</w:t>
      </w:r>
      <w:r w:rsidR="004156AB" w:rsidRPr="006A4B65">
        <w:rPr>
          <w:rFonts w:ascii="Arial" w:hAnsi="Arial" w:cs="Arial"/>
          <w:b/>
          <w:color w:val="000000" w:themeColor="text1"/>
        </w:rPr>
        <w:t xml:space="preserve"> de maio a 1</w:t>
      </w:r>
      <w:r w:rsidR="00631537">
        <w:rPr>
          <w:rFonts w:ascii="Arial" w:hAnsi="Arial" w:cs="Arial"/>
          <w:b/>
          <w:color w:val="000000" w:themeColor="text1"/>
        </w:rPr>
        <w:t>7</w:t>
      </w:r>
      <w:r w:rsidR="004156AB" w:rsidRPr="006A4B65">
        <w:rPr>
          <w:rFonts w:ascii="Arial" w:hAnsi="Arial" w:cs="Arial"/>
          <w:b/>
          <w:color w:val="000000" w:themeColor="text1"/>
        </w:rPr>
        <w:t xml:space="preserve"> de maio de 2019</w:t>
      </w:r>
      <w:r w:rsidRPr="006A4B65">
        <w:rPr>
          <w:rFonts w:ascii="Arial" w:hAnsi="Arial" w:cs="Arial"/>
          <w:b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>das seguintes formas:</w:t>
      </w:r>
    </w:p>
    <w:p w:rsidR="006A4B65" w:rsidRDefault="004156AB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Presencialmente, na Agência de Desenvolvimento das Micro e Pequenas Empresas e do Empreendedorismo - ADERES, localizada à Avenida Nossa Senhora da Penha, 714 – Ed. RS Trade Tower 5º andar Praia do Canto, Vitória- ES, de segunda à sexta-feira, </w:t>
      </w:r>
      <w:r w:rsidRPr="006A4B65">
        <w:rPr>
          <w:rFonts w:ascii="Arial" w:eastAsia="Calibri" w:hAnsi="Arial" w:cs="Arial"/>
          <w:color w:val="000000" w:themeColor="text1"/>
          <w:lang w:eastAsia="en-US"/>
        </w:rPr>
        <w:t>respeitando-se os dias e horários de funcionamento</w:t>
      </w:r>
      <w:r w:rsidRPr="006A4B65">
        <w:rPr>
          <w:rFonts w:ascii="Arial" w:hAnsi="Arial" w:cs="Arial"/>
          <w:color w:val="000000" w:themeColor="text1"/>
        </w:rPr>
        <w:t xml:space="preserve"> da </w:t>
      </w:r>
      <w:r w:rsidRPr="006A4B65">
        <w:rPr>
          <w:rFonts w:ascii="Arial" w:eastAsia="Calibri" w:hAnsi="Arial" w:cs="Arial"/>
          <w:color w:val="000000" w:themeColor="text1"/>
          <w:lang w:eastAsia="en-US"/>
        </w:rPr>
        <w:t>ADERES</w:t>
      </w:r>
      <w:r w:rsidRPr="006A4B65">
        <w:rPr>
          <w:rFonts w:ascii="Arial" w:hAnsi="Arial" w:cs="Arial"/>
          <w:color w:val="000000" w:themeColor="text1"/>
        </w:rPr>
        <w:t>,</w:t>
      </w:r>
      <w:r w:rsidRPr="006A4B65">
        <w:rPr>
          <w:rFonts w:ascii="Arial" w:eastAsia="Calibri" w:hAnsi="Arial" w:cs="Arial"/>
          <w:color w:val="000000" w:themeColor="text1"/>
          <w:lang w:eastAsia="en-US"/>
        </w:rPr>
        <w:t xml:space="preserve"> </w:t>
      </w:r>
      <w:r w:rsidRPr="006A4B65">
        <w:rPr>
          <w:rFonts w:ascii="Arial" w:hAnsi="Arial" w:cs="Arial"/>
          <w:color w:val="000000" w:themeColor="text1"/>
        </w:rPr>
        <w:t>das 09h às 18h horas.</w:t>
      </w:r>
    </w:p>
    <w:p w:rsidR="004156AB" w:rsidRDefault="00EA5A30" w:rsidP="006A4B65">
      <w:pPr>
        <w:pStyle w:val="PargrafodaLista"/>
        <w:numPr>
          <w:ilvl w:val="2"/>
          <w:numId w:val="36"/>
        </w:numPr>
        <w:tabs>
          <w:tab w:val="left" w:pos="1410"/>
        </w:tabs>
        <w:spacing w:after="240" w:line="276" w:lineRule="auto"/>
        <w:ind w:hanging="11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Por e-mail, com envio da ficha de inscrição e dos documentos exigidos para o endereço </w:t>
      </w:r>
      <w:hyperlink r:id="rId9" w:history="1">
        <w:r w:rsidR="004156AB" w:rsidRPr="006A4B65">
          <w:rPr>
            <w:rStyle w:val="Hyperlink"/>
            <w:rFonts w:ascii="Arial" w:hAnsi="Arial" w:cs="Arial"/>
          </w:rPr>
          <w:t>ecosol.feira@aderes.es.gov.br</w:t>
        </w:r>
      </w:hyperlink>
      <w:r w:rsidR="00736CE8">
        <w:rPr>
          <w:rFonts w:ascii="Arial" w:hAnsi="Arial" w:cs="Arial"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 xml:space="preserve">das 0h do dia </w:t>
      </w:r>
      <w:r w:rsidR="004156AB" w:rsidRPr="006A4B65">
        <w:rPr>
          <w:rFonts w:ascii="Arial" w:hAnsi="Arial" w:cs="Arial"/>
          <w:color w:val="000000" w:themeColor="text1"/>
        </w:rPr>
        <w:t>0</w:t>
      </w:r>
      <w:r w:rsidR="00EE0285">
        <w:rPr>
          <w:rFonts w:ascii="Arial" w:hAnsi="Arial" w:cs="Arial"/>
          <w:color w:val="000000" w:themeColor="text1"/>
        </w:rPr>
        <w:t>7</w:t>
      </w:r>
      <w:bookmarkStart w:id="0" w:name="_GoBack"/>
      <w:bookmarkEnd w:id="0"/>
      <w:r w:rsidR="00DC73FA" w:rsidRPr="006A4B65">
        <w:rPr>
          <w:rFonts w:ascii="Arial" w:hAnsi="Arial" w:cs="Arial"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 xml:space="preserve">de </w:t>
      </w:r>
      <w:r w:rsidR="004156AB" w:rsidRPr="006A4B65">
        <w:rPr>
          <w:rFonts w:ascii="Arial" w:hAnsi="Arial" w:cs="Arial"/>
          <w:color w:val="000000" w:themeColor="text1"/>
        </w:rPr>
        <w:t>maio até às 18</w:t>
      </w:r>
      <w:r w:rsidR="00202E2E">
        <w:rPr>
          <w:rFonts w:ascii="Arial" w:hAnsi="Arial" w:cs="Arial"/>
          <w:color w:val="000000" w:themeColor="text1"/>
        </w:rPr>
        <w:t xml:space="preserve"> </w:t>
      </w:r>
      <w:r w:rsidR="004156AB" w:rsidRPr="006A4B65">
        <w:rPr>
          <w:rFonts w:ascii="Arial" w:hAnsi="Arial" w:cs="Arial"/>
          <w:color w:val="000000" w:themeColor="text1"/>
        </w:rPr>
        <w:t>horas do dia 1</w:t>
      </w:r>
      <w:r w:rsidR="00EE0285">
        <w:rPr>
          <w:rFonts w:ascii="Arial" w:hAnsi="Arial" w:cs="Arial"/>
          <w:color w:val="000000" w:themeColor="text1"/>
        </w:rPr>
        <w:t>7</w:t>
      </w:r>
      <w:r w:rsidR="004156AB" w:rsidRPr="006A4B65">
        <w:rPr>
          <w:rFonts w:ascii="Arial" w:hAnsi="Arial" w:cs="Arial"/>
          <w:color w:val="000000" w:themeColor="text1"/>
        </w:rPr>
        <w:t xml:space="preserve"> de maio de 2019</w:t>
      </w:r>
      <w:r w:rsidRPr="006A4B65">
        <w:rPr>
          <w:rFonts w:ascii="Arial" w:hAnsi="Arial" w:cs="Arial"/>
          <w:color w:val="000000" w:themeColor="text1"/>
        </w:rPr>
        <w:t xml:space="preserve"> com o seguinte assunto: FEIRA SABORES</w:t>
      </w:r>
      <w:r w:rsidR="004156AB" w:rsidRPr="006A4B65">
        <w:rPr>
          <w:rFonts w:ascii="Arial" w:hAnsi="Arial" w:cs="Arial"/>
          <w:color w:val="000000" w:themeColor="text1"/>
        </w:rPr>
        <w:t xml:space="preserve"> </w:t>
      </w:r>
      <w:r w:rsidRPr="006A4B65">
        <w:rPr>
          <w:rFonts w:ascii="Arial" w:hAnsi="Arial" w:cs="Arial"/>
          <w:color w:val="000000" w:themeColor="text1"/>
        </w:rPr>
        <w:t xml:space="preserve">DA TERRA </w:t>
      </w:r>
      <w:r w:rsidR="00202E2E">
        <w:rPr>
          <w:rFonts w:ascii="Arial" w:hAnsi="Arial" w:cs="Arial"/>
          <w:color w:val="000000" w:themeColor="text1"/>
        </w:rPr>
        <w:t xml:space="preserve">2019 </w:t>
      </w:r>
      <w:r w:rsidRPr="006A4B65">
        <w:rPr>
          <w:rFonts w:ascii="Arial" w:hAnsi="Arial" w:cs="Arial"/>
          <w:color w:val="000000" w:themeColor="text1"/>
        </w:rPr>
        <w:t>e no corpo do e-mail informar nome completo d</w:t>
      </w:r>
      <w:r w:rsidR="004156AB" w:rsidRPr="006A4B65">
        <w:rPr>
          <w:rFonts w:ascii="Arial" w:hAnsi="Arial" w:cs="Arial"/>
          <w:color w:val="000000" w:themeColor="text1"/>
        </w:rPr>
        <w:t>o empreendimento</w:t>
      </w:r>
      <w:r w:rsidR="006A4B65">
        <w:rPr>
          <w:rFonts w:ascii="Arial" w:hAnsi="Arial" w:cs="Arial"/>
          <w:color w:val="000000" w:themeColor="text1"/>
        </w:rPr>
        <w:t>.</w:t>
      </w:r>
    </w:p>
    <w:p w:rsidR="006A4B65" w:rsidRPr="006A4B65" w:rsidRDefault="006A4B65" w:rsidP="006A4B65">
      <w:pPr>
        <w:pStyle w:val="PargrafodaLista"/>
        <w:numPr>
          <w:ilvl w:val="1"/>
          <w:numId w:val="36"/>
        </w:numPr>
        <w:spacing w:after="240" w:line="276" w:lineRule="auto"/>
        <w:jc w:val="both"/>
        <w:rPr>
          <w:rFonts w:ascii="Arial" w:hAnsi="Arial" w:cs="Arial"/>
          <w:b/>
          <w:color w:val="000000" w:themeColor="text1"/>
        </w:rPr>
      </w:pPr>
      <w:r w:rsidRPr="006A4B65">
        <w:rPr>
          <w:rFonts w:ascii="Arial" w:hAnsi="Arial" w:cs="Arial"/>
          <w:b/>
          <w:color w:val="000000" w:themeColor="text1"/>
        </w:rPr>
        <w:t xml:space="preserve">Só </w:t>
      </w:r>
      <w:r>
        <w:rPr>
          <w:rFonts w:ascii="Arial" w:hAnsi="Arial" w:cs="Arial"/>
          <w:b/>
          <w:color w:val="000000" w:themeColor="text1"/>
        </w:rPr>
        <w:t>será</w:t>
      </w:r>
      <w:r w:rsidRPr="006A4B65">
        <w:rPr>
          <w:rFonts w:ascii="Arial" w:hAnsi="Arial" w:cs="Arial"/>
          <w:b/>
          <w:color w:val="000000" w:themeColor="text1"/>
        </w:rPr>
        <w:t xml:space="preserve"> permitido a comercialização de produtos produzidos pelo próprio empreendimento. Caso </w:t>
      </w:r>
      <w:r>
        <w:rPr>
          <w:rFonts w:ascii="Arial" w:hAnsi="Arial" w:cs="Arial"/>
          <w:b/>
          <w:color w:val="000000" w:themeColor="text1"/>
        </w:rPr>
        <w:t>haja</w:t>
      </w:r>
      <w:r w:rsidRPr="006A4B65">
        <w:rPr>
          <w:rFonts w:ascii="Arial" w:hAnsi="Arial" w:cs="Arial"/>
          <w:b/>
          <w:color w:val="000000" w:themeColor="text1"/>
        </w:rPr>
        <w:t xml:space="preserve"> descumprimento da regra, o empreendimento </w:t>
      </w:r>
      <w:r w:rsidR="00F32B75">
        <w:rPr>
          <w:rFonts w:ascii="Arial" w:hAnsi="Arial" w:cs="Arial"/>
          <w:b/>
          <w:color w:val="000000" w:themeColor="text1"/>
        </w:rPr>
        <w:t xml:space="preserve">terá seus </w:t>
      </w:r>
      <w:r w:rsidRPr="006A4B65">
        <w:rPr>
          <w:rFonts w:ascii="Arial" w:hAnsi="Arial" w:cs="Arial"/>
          <w:b/>
          <w:color w:val="000000" w:themeColor="text1"/>
        </w:rPr>
        <w:t>produtos</w:t>
      </w:r>
      <w:r w:rsidR="00F32B75">
        <w:rPr>
          <w:rFonts w:ascii="Arial" w:hAnsi="Arial" w:cs="Arial"/>
          <w:b/>
          <w:color w:val="000000" w:themeColor="text1"/>
        </w:rPr>
        <w:t xml:space="preserve"> retirados</w:t>
      </w:r>
      <w:r w:rsidRPr="006A4B65">
        <w:rPr>
          <w:rFonts w:ascii="Arial" w:hAnsi="Arial" w:cs="Arial"/>
          <w:b/>
          <w:color w:val="000000" w:themeColor="text1"/>
        </w:rPr>
        <w:t xml:space="preserve"> da feira e sofrerá uma penalidade de não participação nas próximas 03 (três) feiras apoiadas pela Aderes. </w:t>
      </w:r>
    </w:p>
    <w:p w:rsidR="00736CE8" w:rsidRDefault="00736CE8" w:rsidP="006A4B65">
      <w:pPr>
        <w:pStyle w:val="PargrafodaLista"/>
        <w:tabs>
          <w:tab w:val="left" w:pos="284"/>
        </w:tabs>
        <w:spacing w:after="120" w:line="276" w:lineRule="auto"/>
        <w:ind w:left="0"/>
        <w:jc w:val="both"/>
        <w:rPr>
          <w:rFonts w:ascii="Arial" w:hAnsi="Arial" w:cs="Arial"/>
          <w:b/>
        </w:rPr>
      </w:pPr>
    </w:p>
    <w:p w:rsidR="006A4B65" w:rsidRDefault="00EA5A30" w:rsidP="006A4B65">
      <w:pPr>
        <w:pStyle w:val="PargrafodaLista"/>
        <w:numPr>
          <w:ilvl w:val="0"/>
          <w:numId w:val="36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DO PROCESSO DE SELEÇÃO E PRAZOS PARA RECURSO</w:t>
      </w:r>
    </w:p>
    <w:p w:rsidR="00057C79" w:rsidRDefault="006A4B65" w:rsidP="00057C79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6A4B65">
        <w:rPr>
          <w:rFonts w:ascii="Arial" w:hAnsi="Arial" w:cs="Arial"/>
          <w:color w:val="000000" w:themeColor="text1"/>
        </w:rPr>
        <w:t xml:space="preserve">Após o período de inscrições, conforme o cronograma </w:t>
      </w:r>
      <w:r w:rsidRPr="005D37C0">
        <w:rPr>
          <w:rFonts w:ascii="Arial" w:hAnsi="Arial" w:cs="Arial"/>
          <w:color w:val="000000" w:themeColor="text1"/>
        </w:rPr>
        <w:t>previsto no item 6, terá início o processo de seleção, que será realizado pela Curadoria, designada pela Gerência d</w:t>
      </w:r>
      <w:r w:rsidR="00057C79" w:rsidRPr="005D37C0">
        <w:rPr>
          <w:rFonts w:ascii="Arial" w:hAnsi="Arial" w:cs="Arial"/>
          <w:color w:val="000000" w:themeColor="text1"/>
        </w:rPr>
        <w:t>e Economia Solidária da Aderes</w:t>
      </w:r>
      <w:r w:rsidRPr="005D37C0">
        <w:rPr>
          <w:rFonts w:ascii="Arial" w:hAnsi="Arial" w:cs="Arial"/>
          <w:color w:val="000000" w:themeColor="text1"/>
        </w:rPr>
        <w:t xml:space="preserve">, para avaliar as fotos dos </w:t>
      </w:r>
      <w:r w:rsidR="00057C79" w:rsidRPr="005D37C0">
        <w:rPr>
          <w:rFonts w:ascii="Arial" w:hAnsi="Arial" w:cs="Arial"/>
          <w:color w:val="000000" w:themeColor="text1"/>
        </w:rPr>
        <w:t>empreendimentos de economia solidária</w:t>
      </w:r>
      <w:r w:rsidRPr="005D37C0">
        <w:rPr>
          <w:rFonts w:ascii="Arial" w:hAnsi="Arial" w:cs="Arial"/>
          <w:color w:val="000000" w:themeColor="text1"/>
        </w:rPr>
        <w:t xml:space="preserve">, bem como os dados constantes no formulário de inscrição e dos documentos solicitados, de acordo com os critérios distribuídos nos subitens no item 5, onde a pontuação atribuída </w:t>
      </w:r>
      <w:r w:rsidRPr="006A4B65">
        <w:rPr>
          <w:rFonts w:ascii="Arial" w:hAnsi="Arial" w:cs="Arial"/>
          <w:color w:val="000000" w:themeColor="text1"/>
        </w:rPr>
        <w:t>será 0 (zero) a 5 (cinco).</w:t>
      </w:r>
    </w:p>
    <w:p w:rsidR="00202E2E" w:rsidRPr="00202E2E" w:rsidRDefault="00EA5A30" w:rsidP="00F32B75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057C79">
        <w:rPr>
          <w:rFonts w:ascii="Arial" w:eastAsia="Arial Unicode MS" w:hAnsi="Arial" w:cs="Arial"/>
          <w:w w:val="109"/>
        </w:rPr>
        <w:lastRenderedPageBreak/>
        <w:t xml:space="preserve">A comissão julgadora será formada por </w:t>
      </w:r>
      <w:r w:rsidR="00057C79">
        <w:rPr>
          <w:rFonts w:ascii="Arial" w:eastAsia="Arial Unicode MS" w:hAnsi="Arial" w:cs="Arial"/>
          <w:w w:val="109"/>
        </w:rPr>
        <w:t>0</w:t>
      </w:r>
      <w:r w:rsidR="00F32B75">
        <w:rPr>
          <w:rFonts w:ascii="Arial" w:eastAsia="Arial Unicode MS" w:hAnsi="Arial" w:cs="Arial"/>
          <w:w w:val="109"/>
        </w:rPr>
        <w:t>2</w:t>
      </w:r>
      <w:r w:rsidRPr="00057C79">
        <w:rPr>
          <w:rFonts w:ascii="Arial" w:eastAsia="Arial Unicode MS" w:hAnsi="Arial" w:cs="Arial"/>
          <w:w w:val="109"/>
        </w:rPr>
        <w:t xml:space="preserve"> (</w:t>
      </w:r>
      <w:r w:rsidR="00057C79">
        <w:rPr>
          <w:rFonts w:ascii="Arial" w:eastAsia="Arial Unicode MS" w:hAnsi="Arial" w:cs="Arial"/>
          <w:w w:val="109"/>
        </w:rPr>
        <w:t>dois</w:t>
      </w:r>
      <w:r w:rsidRPr="00057C79">
        <w:rPr>
          <w:rFonts w:ascii="Arial" w:eastAsia="Arial Unicode MS" w:hAnsi="Arial" w:cs="Arial"/>
          <w:w w:val="109"/>
        </w:rPr>
        <w:t>) representante</w:t>
      </w:r>
      <w:r w:rsidR="00057C79">
        <w:rPr>
          <w:rFonts w:ascii="Arial" w:eastAsia="Arial Unicode MS" w:hAnsi="Arial" w:cs="Arial"/>
          <w:w w:val="109"/>
        </w:rPr>
        <w:t>s</w:t>
      </w:r>
      <w:r w:rsidRPr="00057C79">
        <w:rPr>
          <w:rFonts w:ascii="Arial" w:eastAsia="Arial Unicode MS" w:hAnsi="Arial" w:cs="Arial"/>
          <w:w w:val="109"/>
        </w:rPr>
        <w:t xml:space="preserve"> d</w:t>
      </w:r>
      <w:r w:rsidR="00202E2E">
        <w:rPr>
          <w:rFonts w:ascii="Arial" w:eastAsia="Arial Unicode MS" w:hAnsi="Arial" w:cs="Arial"/>
          <w:w w:val="109"/>
        </w:rPr>
        <w:t>o poder público indicados pela A</w:t>
      </w:r>
      <w:r w:rsidR="00057C79" w:rsidRPr="00202E2E">
        <w:rPr>
          <w:rFonts w:ascii="Arial" w:eastAsia="Arial Unicode MS" w:hAnsi="Arial" w:cs="Arial"/>
          <w:w w:val="109"/>
        </w:rPr>
        <w:t>DERES</w:t>
      </w:r>
      <w:r w:rsidR="00F32B75" w:rsidRPr="00202E2E">
        <w:rPr>
          <w:rFonts w:ascii="Arial" w:eastAsia="Arial Unicode MS" w:hAnsi="Arial" w:cs="Arial"/>
          <w:w w:val="109"/>
        </w:rPr>
        <w:t>, mais 0</w:t>
      </w:r>
      <w:r w:rsidR="00202E2E">
        <w:rPr>
          <w:rFonts w:ascii="Arial" w:eastAsia="Arial Unicode MS" w:hAnsi="Arial" w:cs="Arial"/>
          <w:w w:val="109"/>
        </w:rPr>
        <w:t>1</w:t>
      </w:r>
      <w:r w:rsidR="00F32B75" w:rsidRPr="00202E2E">
        <w:rPr>
          <w:rFonts w:ascii="Arial" w:eastAsia="Arial Unicode MS" w:hAnsi="Arial" w:cs="Arial"/>
          <w:w w:val="109"/>
        </w:rPr>
        <w:t xml:space="preserve"> (</w:t>
      </w:r>
      <w:r w:rsidR="00202E2E">
        <w:rPr>
          <w:rFonts w:ascii="Arial" w:eastAsia="Arial Unicode MS" w:hAnsi="Arial" w:cs="Arial"/>
          <w:w w:val="109"/>
        </w:rPr>
        <w:t>um</w:t>
      </w:r>
      <w:r w:rsidR="00F32B75" w:rsidRPr="00202E2E">
        <w:rPr>
          <w:rFonts w:ascii="Arial" w:eastAsia="Arial Unicode MS" w:hAnsi="Arial" w:cs="Arial"/>
          <w:w w:val="109"/>
        </w:rPr>
        <w:t>) membro</w:t>
      </w:r>
      <w:r w:rsidR="00202E2E">
        <w:rPr>
          <w:rFonts w:ascii="Arial" w:eastAsia="Arial Unicode MS" w:hAnsi="Arial" w:cs="Arial"/>
          <w:w w:val="109"/>
        </w:rPr>
        <w:t xml:space="preserve"> representante</w:t>
      </w:r>
      <w:r w:rsidR="00631537">
        <w:rPr>
          <w:rFonts w:ascii="Arial" w:eastAsia="Arial Unicode MS" w:hAnsi="Arial" w:cs="Arial"/>
          <w:w w:val="109"/>
        </w:rPr>
        <w:t xml:space="preserve"> indicado pela Comissão Executiva</w:t>
      </w:r>
      <w:r w:rsidR="00202E2E">
        <w:rPr>
          <w:rFonts w:ascii="Arial" w:eastAsia="Arial Unicode MS" w:hAnsi="Arial" w:cs="Arial"/>
          <w:w w:val="109"/>
        </w:rPr>
        <w:t xml:space="preserve"> do Fórum de Economia Popular Solidária </w:t>
      </w:r>
      <w:r w:rsidR="00631537">
        <w:rPr>
          <w:rFonts w:ascii="Arial" w:eastAsia="Arial Unicode MS" w:hAnsi="Arial" w:cs="Arial"/>
          <w:w w:val="109"/>
        </w:rPr>
        <w:t>–</w:t>
      </w:r>
      <w:r w:rsidR="00202E2E">
        <w:rPr>
          <w:rFonts w:ascii="Arial" w:eastAsia="Arial Unicode MS" w:hAnsi="Arial" w:cs="Arial"/>
          <w:w w:val="109"/>
        </w:rPr>
        <w:t xml:space="preserve"> </w:t>
      </w:r>
      <w:r w:rsidR="00F32B75" w:rsidRPr="00202E2E">
        <w:rPr>
          <w:rFonts w:ascii="Arial" w:eastAsia="Arial Unicode MS" w:hAnsi="Arial" w:cs="Arial"/>
          <w:w w:val="109"/>
        </w:rPr>
        <w:t>FEPS</w:t>
      </w:r>
      <w:r w:rsidR="00057C79" w:rsidRPr="00202E2E">
        <w:rPr>
          <w:rFonts w:ascii="Arial" w:eastAsia="Arial Unicode MS" w:hAnsi="Arial" w:cs="Arial"/>
          <w:w w:val="109"/>
        </w:rPr>
        <w:t>.</w:t>
      </w:r>
    </w:p>
    <w:p w:rsidR="00F32B75" w:rsidRPr="00202E2E" w:rsidRDefault="00F32B75" w:rsidP="00F32B75">
      <w:pPr>
        <w:pStyle w:val="PargrafodaLista"/>
        <w:widowControl w:val="0"/>
        <w:numPr>
          <w:ilvl w:val="1"/>
          <w:numId w:val="36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202E2E">
        <w:rPr>
          <w:rFonts w:ascii="Arial" w:eastAsia="Arial Unicode MS" w:hAnsi="Arial" w:cs="Arial"/>
          <w:w w:val="109"/>
        </w:rPr>
        <w:t xml:space="preserve">O membro </w:t>
      </w:r>
      <w:r w:rsidR="00631537">
        <w:rPr>
          <w:rFonts w:ascii="Arial" w:eastAsia="Arial Unicode MS" w:hAnsi="Arial" w:cs="Arial"/>
          <w:w w:val="109"/>
        </w:rPr>
        <w:t>indicado pel</w:t>
      </w:r>
      <w:r w:rsidRPr="00202E2E">
        <w:rPr>
          <w:rFonts w:ascii="Arial" w:eastAsia="Arial Unicode MS" w:hAnsi="Arial" w:cs="Arial"/>
          <w:w w:val="109"/>
        </w:rPr>
        <w:t>o FEPS</w:t>
      </w:r>
      <w:r w:rsidR="00202E2E">
        <w:rPr>
          <w:rFonts w:ascii="Arial" w:eastAsia="Arial Unicode MS" w:hAnsi="Arial" w:cs="Arial"/>
          <w:w w:val="109"/>
        </w:rPr>
        <w:t xml:space="preserve"> para curadoria</w:t>
      </w:r>
      <w:r w:rsidRPr="00202E2E">
        <w:rPr>
          <w:rFonts w:ascii="Arial" w:eastAsia="Arial Unicode MS" w:hAnsi="Arial" w:cs="Arial"/>
          <w:w w:val="109"/>
        </w:rPr>
        <w:t xml:space="preserve"> não pode</w:t>
      </w:r>
      <w:r w:rsidR="00202E2E">
        <w:rPr>
          <w:rFonts w:ascii="Arial" w:eastAsia="Arial Unicode MS" w:hAnsi="Arial" w:cs="Arial"/>
          <w:w w:val="109"/>
        </w:rPr>
        <w:t>rá</w:t>
      </w:r>
      <w:r w:rsidRPr="00202E2E">
        <w:rPr>
          <w:rFonts w:ascii="Arial" w:eastAsia="Arial Unicode MS" w:hAnsi="Arial" w:cs="Arial"/>
          <w:w w:val="109"/>
        </w:rPr>
        <w:t xml:space="preserve"> ser expositor ou possuir grau de parentesco </w:t>
      </w:r>
      <w:r w:rsidR="00202E2E">
        <w:rPr>
          <w:rFonts w:ascii="Arial" w:eastAsia="Arial Unicode MS" w:hAnsi="Arial" w:cs="Arial"/>
          <w:w w:val="109"/>
        </w:rPr>
        <w:t xml:space="preserve">com algum membro </w:t>
      </w:r>
      <w:proofErr w:type="gramStart"/>
      <w:r w:rsidRPr="00202E2E">
        <w:rPr>
          <w:rFonts w:ascii="Arial" w:eastAsia="Arial Unicode MS" w:hAnsi="Arial" w:cs="Arial"/>
          <w:w w:val="109"/>
        </w:rPr>
        <w:t>do(</w:t>
      </w:r>
      <w:proofErr w:type="gramEnd"/>
      <w:r w:rsidRPr="00202E2E">
        <w:rPr>
          <w:rFonts w:ascii="Arial" w:eastAsia="Arial Unicode MS" w:hAnsi="Arial" w:cs="Arial"/>
          <w:w w:val="109"/>
        </w:rPr>
        <w:t xml:space="preserve">s) empreendimento(s) </w:t>
      </w:r>
      <w:r w:rsidR="00202E2E">
        <w:rPr>
          <w:rFonts w:ascii="Arial" w:eastAsia="Arial Unicode MS" w:hAnsi="Arial" w:cs="Arial"/>
          <w:w w:val="109"/>
        </w:rPr>
        <w:t>de economia solidária da presente seleção para Feira Sabores da Terra 2019.</w:t>
      </w:r>
    </w:p>
    <w:p w:rsidR="0016138F" w:rsidRPr="003524D2" w:rsidRDefault="0016138F" w:rsidP="003524D2">
      <w:pPr>
        <w:widowControl w:val="0"/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  <w:sz w:val="24"/>
          <w:szCs w:val="24"/>
          <w:highlight w:val="yellow"/>
        </w:rPr>
      </w:pPr>
    </w:p>
    <w:p w:rsidR="00EA5A30" w:rsidRPr="003524D2" w:rsidRDefault="00EA5A30" w:rsidP="00BB644A">
      <w:pPr>
        <w:widowControl w:val="0"/>
        <w:pBdr>
          <w:bottom w:val="single" w:sz="4" w:space="1" w:color="auto"/>
        </w:pBdr>
        <w:tabs>
          <w:tab w:val="left" w:pos="426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b/>
          <w:w w:val="109"/>
          <w:sz w:val="24"/>
          <w:szCs w:val="24"/>
        </w:rPr>
      </w:pPr>
      <w:r w:rsidRPr="003524D2">
        <w:rPr>
          <w:rFonts w:ascii="Arial" w:eastAsia="Arial Unicode MS" w:hAnsi="Arial" w:cs="Arial"/>
          <w:b/>
          <w:w w:val="109"/>
          <w:sz w:val="24"/>
          <w:szCs w:val="24"/>
        </w:rPr>
        <w:t>5. ITENS PARA AVALIAÇÃO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48"/>
        <w:gridCol w:w="5654"/>
        <w:gridCol w:w="1975"/>
        <w:gridCol w:w="1110"/>
      </w:tblGrid>
      <w:tr w:rsidR="00EA5A30" w:rsidRPr="003524D2" w:rsidTr="00BB644A">
        <w:tc>
          <w:tcPr>
            <w:tcW w:w="548" w:type="dxa"/>
            <w:tcBorders>
              <w:tr2bl w:val="single" w:sz="4" w:space="0" w:color="auto"/>
            </w:tcBorders>
            <w:shd w:val="clear" w:color="auto" w:fill="D0CECE" w:themeFill="background2" w:themeFillShade="E6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</w:p>
        </w:tc>
        <w:tc>
          <w:tcPr>
            <w:tcW w:w="5654" w:type="dxa"/>
            <w:shd w:val="clear" w:color="auto" w:fill="D0CECE" w:themeFill="background2" w:themeFillShade="E6"/>
            <w:vAlign w:val="center"/>
          </w:tcPr>
          <w:p w:rsidR="00EA5A30" w:rsidRPr="003524D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3524D2">
              <w:rPr>
                <w:rFonts w:ascii="Arial" w:eastAsia="Arial Unicode MS" w:hAnsi="Arial" w:cs="Arial"/>
                <w:b/>
                <w:w w:val="109"/>
              </w:rPr>
              <w:t xml:space="preserve">ITEM DE AVALIAÇÃO </w:t>
            </w:r>
            <w:r w:rsidR="00BB644A">
              <w:rPr>
                <w:rFonts w:ascii="Arial" w:eastAsia="Arial Unicode MS" w:hAnsi="Arial" w:cs="Arial"/>
                <w:b/>
                <w:w w:val="109"/>
              </w:rPr>
              <w:t>DO EMPREENDIMENTO</w:t>
            </w:r>
          </w:p>
        </w:tc>
        <w:tc>
          <w:tcPr>
            <w:tcW w:w="1975" w:type="dxa"/>
            <w:shd w:val="clear" w:color="auto" w:fill="D0CECE" w:themeFill="background2" w:themeFillShade="E6"/>
            <w:vAlign w:val="center"/>
          </w:tcPr>
          <w:p w:rsidR="00EA5A30" w:rsidRPr="003524D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3524D2">
              <w:rPr>
                <w:rFonts w:ascii="Arial" w:eastAsia="Arial Unicode MS" w:hAnsi="Arial" w:cs="Arial"/>
                <w:b/>
                <w:w w:val="109"/>
              </w:rPr>
              <w:t>PONTUAÇÃO</w:t>
            </w:r>
          </w:p>
        </w:tc>
        <w:tc>
          <w:tcPr>
            <w:tcW w:w="1110" w:type="dxa"/>
            <w:shd w:val="clear" w:color="auto" w:fill="D0CECE" w:themeFill="background2" w:themeFillShade="E6"/>
            <w:vAlign w:val="center"/>
          </w:tcPr>
          <w:p w:rsidR="00EA5A30" w:rsidRPr="003524D2" w:rsidRDefault="00EA5A30" w:rsidP="00BB644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b/>
                <w:w w:val="109"/>
              </w:rPr>
            </w:pPr>
            <w:r w:rsidRPr="003524D2">
              <w:rPr>
                <w:rFonts w:ascii="Arial" w:eastAsia="Arial Unicode MS" w:hAnsi="Arial" w:cs="Arial"/>
                <w:b/>
                <w:w w:val="109"/>
              </w:rPr>
              <w:t>PESO</w:t>
            </w:r>
          </w:p>
        </w:tc>
      </w:tr>
      <w:tr w:rsidR="00EA5A30" w:rsidRPr="003524D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3524D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1</w:t>
            </w:r>
            <w:r w:rsidR="00EA5A30" w:rsidRPr="003524D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3524D2" w:rsidRDefault="00EA5A30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hAnsi="Arial" w:cs="Arial"/>
              </w:rPr>
              <w:t>Criatividade (</w:t>
            </w:r>
            <w:r w:rsidRPr="003524D2">
              <w:rPr>
                <w:rFonts w:ascii="Arial" w:hAnsi="Arial" w:cs="Arial"/>
                <w:shd w:val="clear" w:color="auto" w:fill="FFFFFF"/>
              </w:rPr>
              <w:t>originalidade, não seguindo normas preestabelecidas</w:t>
            </w:r>
            <w:r w:rsidR="00546D5A">
              <w:rPr>
                <w:rFonts w:ascii="Arial" w:hAnsi="Arial" w:cs="Arial"/>
                <w:shd w:val="clear" w:color="auto" w:fill="FFFFFF"/>
              </w:rPr>
              <w:t>)</w:t>
            </w:r>
          </w:p>
        </w:tc>
        <w:tc>
          <w:tcPr>
            <w:tcW w:w="1975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3524D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3524D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2</w:t>
            </w:r>
            <w:r w:rsidR="00EA5A30" w:rsidRPr="003524D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3524D2" w:rsidRDefault="00EA5A30" w:rsidP="00546D5A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hAnsi="Arial" w:cs="Arial"/>
              </w:rPr>
              <w:t>Linguagem própria (estilo reconhecido como uma forma de expressão do</w:t>
            </w:r>
            <w:r w:rsidR="00546D5A">
              <w:rPr>
                <w:rFonts w:ascii="Arial" w:hAnsi="Arial" w:cs="Arial"/>
              </w:rPr>
              <w:t xml:space="preserve"> empreendimento)</w:t>
            </w:r>
          </w:p>
        </w:tc>
        <w:tc>
          <w:tcPr>
            <w:tcW w:w="1975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3524D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3524D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3</w:t>
            </w:r>
            <w:r w:rsidR="00EA5A30" w:rsidRPr="003524D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hAnsi="Arial" w:cs="Arial"/>
              </w:rPr>
              <w:t xml:space="preserve">Inovação (utilização de técnicas de produção </w:t>
            </w:r>
            <w:r w:rsidR="00546D5A">
              <w:rPr>
                <w:rFonts w:ascii="Arial" w:hAnsi="Arial" w:cs="Arial"/>
              </w:rPr>
              <w:t>e materiais de forma inovadora)</w:t>
            </w:r>
          </w:p>
        </w:tc>
        <w:tc>
          <w:tcPr>
            <w:tcW w:w="1975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3524D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3524D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4</w:t>
            </w:r>
            <w:r w:rsidR="00EA5A30" w:rsidRPr="003524D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hAnsi="Arial" w:cs="Arial"/>
              </w:rPr>
              <w:t>Consciência ambiental (utilização de material reciclado e/ou aproveitamento de resíduos com outras formas de valorizaç</w:t>
            </w:r>
            <w:r w:rsidR="00546D5A">
              <w:rPr>
                <w:rFonts w:ascii="Arial" w:hAnsi="Arial" w:cs="Arial"/>
              </w:rPr>
              <w:t>ão do modo de vida sustentável)</w:t>
            </w:r>
          </w:p>
        </w:tc>
        <w:tc>
          <w:tcPr>
            <w:tcW w:w="1975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color w:val="FF0000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2</w:t>
            </w:r>
          </w:p>
        </w:tc>
      </w:tr>
      <w:tr w:rsidR="00EA5A30" w:rsidRPr="003524D2" w:rsidTr="00546D5A">
        <w:tc>
          <w:tcPr>
            <w:tcW w:w="548" w:type="dxa"/>
            <w:shd w:val="clear" w:color="auto" w:fill="D0CECE" w:themeFill="background2" w:themeFillShade="E6"/>
          </w:tcPr>
          <w:p w:rsidR="00EA5A30" w:rsidRPr="003524D2" w:rsidRDefault="00546D5A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rPr>
                <w:rFonts w:ascii="Arial" w:eastAsia="Arial Unicode MS" w:hAnsi="Arial" w:cs="Arial"/>
                <w:b/>
                <w:w w:val="109"/>
              </w:rPr>
            </w:pPr>
            <w:r>
              <w:rPr>
                <w:rFonts w:ascii="Arial" w:eastAsia="Arial Unicode MS" w:hAnsi="Arial" w:cs="Arial"/>
                <w:b/>
                <w:w w:val="109"/>
              </w:rPr>
              <w:t>5</w:t>
            </w:r>
            <w:r w:rsidR="00EA5A30" w:rsidRPr="003524D2">
              <w:rPr>
                <w:rFonts w:ascii="Arial" w:eastAsia="Arial Unicode MS" w:hAnsi="Arial" w:cs="Arial"/>
                <w:b/>
                <w:w w:val="109"/>
              </w:rPr>
              <w:t>.</w:t>
            </w:r>
          </w:p>
        </w:tc>
        <w:tc>
          <w:tcPr>
            <w:tcW w:w="5654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both"/>
              <w:rPr>
                <w:rFonts w:ascii="Arial" w:hAnsi="Arial" w:cs="Arial"/>
              </w:rPr>
            </w:pPr>
            <w:r w:rsidRPr="003524D2">
              <w:rPr>
                <w:rFonts w:ascii="Arial" w:hAnsi="Arial" w:cs="Arial"/>
              </w:rPr>
              <w:t>Apresentação (material de suporte: embalagem, etiqueta, rótulo, cartão).</w:t>
            </w:r>
          </w:p>
        </w:tc>
        <w:tc>
          <w:tcPr>
            <w:tcW w:w="1975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5</w:t>
            </w:r>
          </w:p>
        </w:tc>
        <w:tc>
          <w:tcPr>
            <w:tcW w:w="1110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center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w w:val="109"/>
              </w:rPr>
              <w:t>1</w:t>
            </w:r>
          </w:p>
        </w:tc>
      </w:tr>
      <w:tr w:rsidR="00EA5A30" w:rsidRPr="003524D2" w:rsidTr="00546D5A">
        <w:tc>
          <w:tcPr>
            <w:tcW w:w="6202" w:type="dxa"/>
            <w:gridSpan w:val="2"/>
            <w:shd w:val="clear" w:color="auto" w:fill="D0CECE" w:themeFill="background2" w:themeFillShade="E6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</w:rPr>
            </w:pPr>
            <w:r w:rsidRPr="003524D2">
              <w:rPr>
                <w:rFonts w:ascii="Arial" w:eastAsia="Arial Unicode MS" w:hAnsi="Arial" w:cs="Arial"/>
                <w:b/>
                <w:w w:val="109"/>
              </w:rPr>
              <w:t>TOTAL</w:t>
            </w:r>
          </w:p>
        </w:tc>
        <w:tc>
          <w:tcPr>
            <w:tcW w:w="1975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  <w:tc>
          <w:tcPr>
            <w:tcW w:w="1110" w:type="dxa"/>
          </w:tcPr>
          <w:p w:rsidR="00EA5A30" w:rsidRPr="003524D2" w:rsidRDefault="00EA5A30" w:rsidP="003524D2">
            <w:pPr>
              <w:pStyle w:val="PargrafodaLista"/>
              <w:widowControl w:val="0"/>
              <w:tabs>
                <w:tab w:val="left" w:pos="426"/>
              </w:tabs>
              <w:autoSpaceDE w:val="0"/>
              <w:autoSpaceDN w:val="0"/>
              <w:adjustRightInd w:val="0"/>
              <w:spacing w:after="120" w:line="276" w:lineRule="auto"/>
              <w:ind w:left="0"/>
              <w:contextualSpacing w:val="0"/>
              <w:jc w:val="right"/>
              <w:rPr>
                <w:rFonts w:ascii="Arial" w:eastAsia="Arial Unicode MS" w:hAnsi="Arial" w:cs="Arial"/>
                <w:w w:val="109"/>
                <w:highlight w:val="yellow"/>
              </w:rPr>
            </w:pPr>
          </w:p>
        </w:tc>
      </w:tr>
    </w:tbl>
    <w:p w:rsidR="00BB644A" w:rsidRDefault="00BB644A" w:rsidP="00BB644A">
      <w:pPr>
        <w:widowControl w:val="0"/>
        <w:tabs>
          <w:tab w:val="left" w:pos="0"/>
          <w:tab w:val="left" w:pos="426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BB644A" w:rsidRPr="003970E3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eastAsia="Arial Unicode MS" w:hAnsi="Arial" w:cs="Arial"/>
          <w:w w:val="109"/>
        </w:rPr>
      </w:pPr>
      <w:r w:rsidRPr="003970E3">
        <w:rPr>
          <w:rFonts w:ascii="Arial" w:eastAsia="Arial Unicode MS" w:hAnsi="Arial" w:cs="Arial"/>
          <w:w w:val="109"/>
        </w:rPr>
        <w:t>Durante o processo de análise e avaliação dos critérios, a Curadoria poderá recomendar adequações ou solicitar comprovação oficial de informações fornecidas pelos participantes.</w:t>
      </w:r>
    </w:p>
    <w:p w:rsidR="00BB644A" w:rsidRPr="00BB644A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BB644A">
        <w:rPr>
          <w:rFonts w:ascii="Arial" w:eastAsia="Arial Unicode MS" w:hAnsi="Arial" w:cs="Arial"/>
          <w:w w:val="109"/>
        </w:rPr>
        <w:t xml:space="preserve">No dia </w:t>
      </w:r>
      <w:r w:rsidR="00631537">
        <w:rPr>
          <w:rFonts w:ascii="Arial" w:eastAsia="Arial Unicode MS" w:hAnsi="Arial" w:cs="Arial"/>
          <w:w w:val="109"/>
        </w:rPr>
        <w:t>20</w:t>
      </w:r>
      <w:r w:rsidR="00C0605C" w:rsidRPr="00BB644A">
        <w:rPr>
          <w:rFonts w:ascii="Arial" w:eastAsia="Arial Unicode MS" w:hAnsi="Arial" w:cs="Arial"/>
          <w:w w:val="109"/>
        </w:rPr>
        <w:t xml:space="preserve"> de </w:t>
      </w:r>
      <w:r w:rsidR="00546D5A" w:rsidRPr="00BB644A">
        <w:rPr>
          <w:rFonts w:ascii="Arial" w:eastAsia="Arial Unicode MS" w:hAnsi="Arial" w:cs="Arial"/>
          <w:w w:val="109"/>
        </w:rPr>
        <w:t>maio</w:t>
      </w:r>
      <w:r w:rsidR="00D61E43" w:rsidRPr="00BB644A">
        <w:rPr>
          <w:rFonts w:ascii="Arial" w:eastAsia="Arial Unicode MS" w:hAnsi="Arial" w:cs="Arial"/>
          <w:w w:val="109"/>
        </w:rPr>
        <w:t xml:space="preserve"> de 201</w:t>
      </w:r>
      <w:r w:rsidR="00546D5A" w:rsidRPr="00BB644A">
        <w:rPr>
          <w:rFonts w:ascii="Arial" w:eastAsia="Arial Unicode MS" w:hAnsi="Arial" w:cs="Arial"/>
          <w:w w:val="109"/>
        </w:rPr>
        <w:t>9</w:t>
      </w:r>
      <w:r w:rsidRPr="00BB644A">
        <w:rPr>
          <w:rFonts w:ascii="Arial" w:eastAsia="Arial Unicode MS" w:hAnsi="Arial" w:cs="Arial"/>
          <w:w w:val="109"/>
        </w:rPr>
        <w:t xml:space="preserve"> será divulgada no site: </w:t>
      </w:r>
      <w:hyperlink r:id="rId10" w:history="1">
        <w:r w:rsidR="005D37C0" w:rsidRPr="002A5A60">
          <w:rPr>
            <w:rStyle w:val="Hyperlink"/>
            <w:rFonts w:ascii="Arial" w:eastAsia="Arial Unicode MS" w:hAnsi="Arial" w:cs="Arial"/>
            <w:w w:val="109"/>
          </w:rPr>
          <w:t>http://www.aderes.es.gov.br</w:t>
        </w:r>
      </w:hyperlink>
      <w:r w:rsidR="005D37C0">
        <w:rPr>
          <w:rFonts w:ascii="Arial" w:eastAsia="Arial Unicode MS" w:hAnsi="Arial" w:cs="Arial"/>
          <w:w w:val="109"/>
        </w:rPr>
        <w:t xml:space="preserve"> </w:t>
      </w:r>
      <w:r w:rsidRPr="00BB644A">
        <w:rPr>
          <w:rFonts w:ascii="Arial" w:eastAsia="Arial Unicode MS" w:hAnsi="Arial" w:cs="Arial"/>
          <w:w w:val="109"/>
        </w:rPr>
        <w:t xml:space="preserve">a lista provisória contendo os nomes dos </w:t>
      </w:r>
      <w:r w:rsidRPr="00BB644A">
        <w:rPr>
          <w:rFonts w:ascii="Arial" w:eastAsia="Arial Unicode MS" w:hAnsi="Arial" w:cs="Arial"/>
          <w:w w:val="108"/>
        </w:rPr>
        <w:t>interessados selecionados, por ordem de classificação.</w:t>
      </w:r>
    </w:p>
    <w:p w:rsidR="00BB644A" w:rsidRPr="00BB644A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BB644A">
        <w:rPr>
          <w:rFonts w:ascii="Arial" w:eastAsia="Arial Unicode MS" w:hAnsi="Arial" w:cs="Arial"/>
          <w:w w:val="108"/>
        </w:rPr>
        <w:t xml:space="preserve">Os participantes poderão apresentar recursos no período de </w:t>
      </w:r>
      <w:r w:rsidR="00631537">
        <w:rPr>
          <w:rFonts w:ascii="Arial" w:eastAsia="Arial Unicode MS" w:hAnsi="Arial" w:cs="Arial"/>
          <w:w w:val="108"/>
        </w:rPr>
        <w:t>20</w:t>
      </w:r>
      <w:r w:rsidR="009441E1" w:rsidRPr="00BB644A">
        <w:rPr>
          <w:rFonts w:ascii="Arial" w:eastAsia="Arial Unicode MS" w:hAnsi="Arial" w:cs="Arial"/>
          <w:w w:val="108"/>
        </w:rPr>
        <w:t xml:space="preserve"> ao dia </w:t>
      </w:r>
      <w:r w:rsidR="00202E2E">
        <w:rPr>
          <w:rFonts w:ascii="Arial" w:eastAsia="Arial Unicode MS" w:hAnsi="Arial" w:cs="Arial"/>
          <w:w w:val="108"/>
        </w:rPr>
        <w:t>2</w:t>
      </w:r>
      <w:r w:rsidR="00631537">
        <w:rPr>
          <w:rFonts w:ascii="Arial" w:eastAsia="Arial Unicode MS" w:hAnsi="Arial" w:cs="Arial"/>
          <w:w w:val="108"/>
        </w:rPr>
        <w:t>1</w:t>
      </w:r>
      <w:r w:rsidR="00202E2E">
        <w:rPr>
          <w:rFonts w:ascii="Arial" w:eastAsia="Arial Unicode MS" w:hAnsi="Arial" w:cs="Arial"/>
          <w:w w:val="108"/>
        </w:rPr>
        <w:t xml:space="preserve"> de maio </w:t>
      </w:r>
      <w:r w:rsidR="00546D5A" w:rsidRPr="00BB644A">
        <w:rPr>
          <w:rFonts w:ascii="Arial" w:eastAsia="Arial Unicode MS" w:hAnsi="Arial" w:cs="Arial"/>
          <w:w w:val="108"/>
        </w:rPr>
        <w:t>de 2019</w:t>
      </w:r>
      <w:r w:rsidRPr="00BB644A">
        <w:rPr>
          <w:rFonts w:ascii="Arial" w:eastAsia="Arial Unicode MS" w:hAnsi="Arial" w:cs="Arial"/>
          <w:w w:val="108"/>
        </w:rPr>
        <w:t xml:space="preserve">, até às 17 horas, </w:t>
      </w:r>
      <w:r w:rsidRPr="00BB644A">
        <w:rPr>
          <w:rFonts w:ascii="Arial" w:hAnsi="Arial" w:cs="Arial"/>
        </w:rPr>
        <w:t xml:space="preserve">por meio de qualquer das formas estabelecidas no item </w:t>
      </w:r>
      <w:r w:rsidR="00546D5A" w:rsidRPr="00BB644A">
        <w:rPr>
          <w:rFonts w:ascii="Arial" w:hAnsi="Arial" w:cs="Arial"/>
          <w:b/>
        </w:rPr>
        <w:t>3.</w:t>
      </w:r>
      <w:r w:rsidR="007F5731">
        <w:rPr>
          <w:rFonts w:ascii="Arial" w:hAnsi="Arial" w:cs="Arial"/>
          <w:b/>
        </w:rPr>
        <w:t>8</w:t>
      </w:r>
      <w:r w:rsidR="00546D5A" w:rsidRPr="00BB644A">
        <w:rPr>
          <w:rFonts w:ascii="Arial" w:hAnsi="Arial" w:cs="Arial"/>
          <w:b/>
        </w:rPr>
        <w:t xml:space="preserve"> </w:t>
      </w:r>
      <w:r w:rsidRPr="00BB644A">
        <w:rPr>
          <w:rFonts w:ascii="Arial" w:hAnsi="Arial" w:cs="Arial"/>
        </w:rPr>
        <w:t>deste Edital.</w:t>
      </w:r>
    </w:p>
    <w:p w:rsidR="00BB644A" w:rsidRPr="00BB644A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BB644A">
        <w:rPr>
          <w:rFonts w:ascii="Arial" w:eastAsia="Arial Unicode MS" w:hAnsi="Arial" w:cs="Arial"/>
          <w:w w:val="109"/>
        </w:rPr>
        <w:t xml:space="preserve">No dia </w:t>
      </w:r>
      <w:r w:rsidR="00631537">
        <w:rPr>
          <w:rFonts w:ascii="Arial" w:eastAsia="Arial Unicode MS" w:hAnsi="Arial" w:cs="Arial"/>
          <w:w w:val="109"/>
        </w:rPr>
        <w:t xml:space="preserve">22 </w:t>
      </w:r>
      <w:r w:rsidR="00546D5A" w:rsidRPr="00BB644A">
        <w:rPr>
          <w:rFonts w:ascii="Arial" w:eastAsia="Arial Unicode MS" w:hAnsi="Arial" w:cs="Arial"/>
          <w:w w:val="109"/>
        </w:rPr>
        <w:t>de maio de 2019</w:t>
      </w:r>
      <w:r w:rsidRPr="00BB644A">
        <w:rPr>
          <w:rFonts w:ascii="Arial" w:eastAsia="Arial Unicode MS" w:hAnsi="Arial" w:cs="Arial"/>
          <w:w w:val="109"/>
        </w:rPr>
        <w:t xml:space="preserve">, após julgamento dos recursos apresentados, será divulgada lista definitiva com os nomes dos </w:t>
      </w:r>
      <w:r w:rsidR="00546D5A" w:rsidRPr="00BB644A">
        <w:rPr>
          <w:rFonts w:ascii="Arial" w:eastAsia="Arial Unicode MS" w:hAnsi="Arial" w:cs="Arial"/>
          <w:w w:val="109"/>
        </w:rPr>
        <w:t>empreendimentos de economia solidária classificados</w:t>
      </w:r>
      <w:r w:rsidRPr="00BB644A">
        <w:rPr>
          <w:rFonts w:ascii="Arial" w:eastAsia="Arial Unicode MS" w:hAnsi="Arial" w:cs="Arial"/>
          <w:w w:val="109"/>
        </w:rPr>
        <w:t xml:space="preserve">, no site </w:t>
      </w:r>
      <w:hyperlink r:id="rId11" w:history="1">
        <w:r w:rsidR="005D37C0" w:rsidRPr="002A5A60">
          <w:rPr>
            <w:rStyle w:val="Hyperlink"/>
            <w:rFonts w:ascii="Arial" w:eastAsia="Arial Unicode MS" w:hAnsi="Arial" w:cs="Arial"/>
            <w:w w:val="109"/>
          </w:rPr>
          <w:t>http://www.aderes.es.gov.br</w:t>
        </w:r>
      </w:hyperlink>
      <w:r w:rsidR="005D37C0">
        <w:rPr>
          <w:rFonts w:ascii="Arial" w:eastAsia="Arial Unicode MS" w:hAnsi="Arial" w:cs="Arial"/>
          <w:w w:val="109"/>
        </w:rPr>
        <w:t xml:space="preserve">. </w:t>
      </w:r>
      <w:r w:rsidRPr="00BB644A">
        <w:rPr>
          <w:rFonts w:ascii="Arial" w:eastAsia="Arial Unicode MS" w:hAnsi="Arial" w:cs="Arial"/>
          <w:w w:val="108"/>
        </w:rPr>
        <w:lastRenderedPageBreak/>
        <w:t xml:space="preserve">Caso surjam vagas, provenientes do descumprimento das exigências deste Edital, como </w:t>
      </w:r>
      <w:r w:rsidRPr="00BB644A">
        <w:rPr>
          <w:rFonts w:ascii="Arial" w:hAnsi="Arial" w:cs="Arial"/>
        </w:rPr>
        <w:t>ausência de confirmação do candidato, falta de documentos exigidos</w:t>
      </w:r>
      <w:r w:rsidR="005B1202" w:rsidRPr="00BB644A">
        <w:rPr>
          <w:rFonts w:ascii="Arial" w:hAnsi="Arial" w:cs="Arial"/>
        </w:rPr>
        <w:t xml:space="preserve">, </w:t>
      </w:r>
      <w:r w:rsidRPr="00BB644A">
        <w:rPr>
          <w:rFonts w:ascii="Arial" w:eastAsia="Arial Unicode MS" w:hAnsi="Arial" w:cs="Arial"/>
          <w:w w:val="108"/>
        </w:rPr>
        <w:t xml:space="preserve">poderão ser chamados aqueles </w:t>
      </w:r>
      <w:r w:rsidR="00546D5A" w:rsidRPr="00BB644A">
        <w:rPr>
          <w:rFonts w:ascii="Arial" w:eastAsia="Arial Unicode MS" w:hAnsi="Arial" w:cs="Arial"/>
          <w:w w:val="108"/>
        </w:rPr>
        <w:t>empreendimentos</w:t>
      </w:r>
      <w:r w:rsidRPr="00BB644A">
        <w:rPr>
          <w:rFonts w:ascii="Arial" w:eastAsia="Arial Unicode MS" w:hAnsi="Arial" w:cs="Arial"/>
          <w:w w:val="108"/>
        </w:rPr>
        <w:t xml:space="preserve"> que foram pontuados, mas com sua pontuação não foram classificados naquele momento, sempre respeitando à ordem de classificação. </w:t>
      </w:r>
    </w:p>
    <w:p w:rsidR="00BB644A" w:rsidRPr="00BB644A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BB644A">
        <w:rPr>
          <w:rFonts w:ascii="Arial" w:hAnsi="Arial" w:cs="Arial"/>
        </w:rPr>
        <w:t xml:space="preserve">Caso o número </w:t>
      </w:r>
      <w:r w:rsidR="00546D5A" w:rsidRPr="00BB644A">
        <w:rPr>
          <w:rFonts w:ascii="Arial" w:hAnsi="Arial" w:cs="Arial"/>
        </w:rPr>
        <w:t xml:space="preserve">de </w:t>
      </w:r>
      <w:r w:rsidRPr="00BB644A">
        <w:rPr>
          <w:rFonts w:ascii="Arial" w:hAnsi="Arial" w:cs="Arial"/>
        </w:rPr>
        <w:t xml:space="preserve">classificados não atinja o número de oportunidades oferecidas, ficará a critério da </w:t>
      </w:r>
      <w:r w:rsidR="00546D5A" w:rsidRPr="00BB644A">
        <w:rPr>
          <w:rFonts w:ascii="Arial" w:hAnsi="Arial" w:cs="Arial"/>
        </w:rPr>
        <w:t xml:space="preserve">Aderes </w:t>
      </w:r>
      <w:r w:rsidRPr="00BB644A">
        <w:rPr>
          <w:rFonts w:ascii="Arial" w:hAnsi="Arial" w:cs="Arial"/>
        </w:rPr>
        <w:t>a seleção de outr</w:t>
      </w:r>
      <w:r w:rsidR="00546D5A" w:rsidRPr="00BB644A">
        <w:rPr>
          <w:rFonts w:ascii="Arial" w:hAnsi="Arial" w:cs="Arial"/>
        </w:rPr>
        <w:t>o</w:t>
      </w:r>
      <w:r w:rsidRPr="00BB644A">
        <w:rPr>
          <w:rFonts w:ascii="Arial" w:hAnsi="Arial" w:cs="Arial"/>
        </w:rPr>
        <w:t xml:space="preserve">s </w:t>
      </w:r>
      <w:r w:rsidR="00546D5A" w:rsidRPr="00BB644A">
        <w:rPr>
          <w:rFonts w:ascii="Arial" w:hAnsi="Arial" w:cs="Arial"/>
        </w:rPr>
        <w:t>empreendimentos de economia solidária</w:t>
      </w:r>
      <w:r w:rsidRPr="00BB644A">
        <w:rPr>
          <w:rFonts w:ascii="Arial" w:hAnsi="Arial" w:cs="Arial"/>
        </w:rPr>
        <w:t>, que deverão atender ao estabelecido no item</w:t>
      </w:r>
      <w:r w:rsidRPr="00BB644A">
        <w:rPr>
          <w:rFonts w:ascii="Arial" w:hAnsi="Arial" w:cs="Arial"/>
          <w:b/>
        </w:rPr>
        <w:t xml:space="preserve"> </w:t>
      </w:r>
      <w:r w:rsidR="005B1202" w:rsidRPr="00BB644A">
        <w:rPr>
          <w:rFonts w:ascii="Arial" w:hAnsi="Arial" w:cs="Arial"/>
          <w:b/>
        </w:rPr>
        <w:t>3</w:t>
      </w:r>
      <w:r w:rsidRPr="00BB644A">
        <w:rPr>
          <w:rFonts w:ascii="Arial" w:hAnsi="Arial" w:cs="Arial"/>
        </w:rPr>
        <w:t>, até ser atingido o quantitativo de oportuni</w:t>
      </w:r>
      <w:r w:rsidR="001A02FB" w:rsidRPr="00BB644A">
        <w:rPr>
          <w:rFonts w:ascii="Arial" w:hAnsi="Arial" w:cs="Arial"/>
        </w:rPr>
        <w:t>dades disponibilizado no item</w:t>
      </w:r>
      <w:r w:rsidR="001A02FB" w:rsidRPr="00BB644A">
        <w:rPr>
          <w:rFonts w:ascii="Arial" w:hAnsi="Arial" w:cs="Arial"/>
          <w:b/>
        </w:rPr>
        <w:t xml:space="preserve"> 2</w:t>
      </w:r>
      <w:r w:rsidRPr="00BB644A">
        <w:rPr>
          <w:rFonts w:ascii="Arial" w:hAnsi="Arial" w:cs="Arial"/>
        </w:rPr>
        <w:t xml:space="preserve"> neste Edital.</w:t>
      </w:r>
    </w:p>
    <w:p w:rsidR="00BB644A" w:rsidRPr="00BB644A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Fonts w:ascii="Arial" w:hAnsi="Arial" w:cs="Arial"/>
          <w:color w:val="000000" w:themeColor="text1"/>
        </w:rPr>
      </w:pPr>
      <w:r w:rsidRPr="00BB644A">
        <w:rPr>
          <w:rFonts w:ascii="Arial" w:hAnsi="Arial" w:cs="Arial"/>
        </w:rPr>
        <w:t xml:space="preserve">No caso de ausência de confirmação da participação, o candidato selecionado será automaticamente considerado desistente e o candidato que se classificou na sequência da ordem de pontuação será convocado como substituto da vaga.  </w:t>
      </w:r>
    </w:p>
    <w:p w:rsidR="00EA5A30" w:rsidRPr="00BB644A" w:rsidRDefault="00EA5A30" w:rsidP="003524D2">
      <w:pPr>
        <w:pStyle w:val="PargrafodaLista"/>
        <w:widowControl w:val="0"/>
        <w:numPr>
          <w:ilvl w:val="1"/>
          <w:numId w:val="39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after="120" w:line="276" w:lineRule="auto"/>
        <w:jc w:val="both"/>
        <w:rPr>
          <w:rStyle w:val="Hyperlink"/>
          <w:rFonts w:ascii="Arial" w:hAnsi="Arial" w:cs="Arial"/>
          <w:color w:val="000000" w:themeColor="text1"/>
          <w:u w:val="none"/>
        </w:rPr>
      </w:pPr>
      <w:r w:rsidRPr="00BB644A">
        <w:rPr>
          <w:rFonts w:ascii="Arial" w:hAnsi="Arial" w:cs="Arial"/>
        </w:rPr>
        <w:t xml:space="preserve">Os resultados de cada etapa de seleção serão publicados na página eletrônica da </w:t>
      </w:r>
      <w:r w:rsidR="00BB644A" w:rsidRPr="00BB644A">
        <w:rPr>
          <w:rFonts w:ascii="Arial" w:hAnsi="Arial" w:cs="Arial"/>
        </w:rPr>
        <w:t xml:space="preserve">Agência de Desenvolvimento das Micro e Pequenas Empresas e do Empreendedorismo – </w:t>
      </w:r>
      <w:hyperlink r:id="rId12" w:history="1">
        <w:r w:rsidR="00BB644A" w:rsidRPr="00BB644A">
          <w:rPr>
            <w:rStyle w:val="Hyperlink"/>
            <w:rFonts w:ascii="Arial" w:hAnsi="Arial" w:cs="Arial"/>
          </w:rPr>
          <w:t>http://www.aderes.es.gov.br</w:t>
        </w:r>
      </w:hyperlink>
      <w:r w:rsidR="00BB644A" w:rsidRPr="00BB644A">
        <w:rPr>
          <w:rFonts w:ascii="Arial" w:hAnsi="Arial" w:cs="Arial"/>
        </w:rPr>
        <w:t xml:space="preserve">. </w:t>
      </w:r>
    </w:p>
    <w:p w:rsidR="00EA5A30" w:rsidRPr="003524D2" w:rsidRDefault="00EA5A30" w:rsidP="003524D2">
      <w:pPr>
        <w:pStyle w:val="PargrafodaLista"/>
        <w:spacing w:after="120" w:line="276" w:lineRule="auto"/>
        <w:ind w:left="0"/>
        <w:contextualSpacing w:val="0"/>
        <w:jc w:val="both"/>
        <w:rPr>
          <w:rFonts w:ascii="Arial" w:hAnsi="Arial" w:cs="Arial"/>
        </w:rPr>
      </w:pPr>
    </w:p>
    <w:p w:rsidR="00EA5A30" w:rsidRPr="003524D2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CRONOGRAMA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5676"/>
        <w:gridCol w:w="3044"/>
      </w:tblGrid>
      <w:tr w:rsidR="00EA5A30" w:rsidRPr="003524D2" w:rsidTr="005D37C0">
        <w:tc>
          <w:tcPr>
            <w:tcW w:w="5676" w:type="dxa"/>
            <w:shd w:val="clear" w:color="auto" w:fill="D0CECE" w:themeFill="background2" w:themeFillShade="E6"/>
            <w:vAlign w:val="center"/>
          </w:tcPr>
          <w:p w:rsidR="00EA5A30" w:rsidRPr="003524D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24D2">
              <w:rPr>
                <w:rFonts w:ascii="Arial" w:hAnsi="Arial" w:cs="Arial"/>
                <w:b/>
                <w:sz w:val="24"/>
                <w:szCs w:val="24"/>
              </w:rPr>
              <w:t>ATIVIDADE</w:t>
            </w:r>
          </w:p>
        </w:tc>
        <w:tc>
          <w:tcPr>
            <w:tcW w:w="3044" w:type="dxa"/>
            <w:shd w:val="clear" w:color="auto" w:fill="D0CECE" w:themeFill="background2" w:themeFillShade="E6"/>
            <w:vAlign w:val="center"/>
          </w:tcPr>
          <w:p w:rsidR="00EA5A30" w:rsidRPr="003524D2" w:rsidRDefault="00EA5A30" w:rsidP="005D37C0">
            <w:pPr>
              <w:spacing w:after="120" w:line="276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3524D2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Data da publicação Edital de Chamamento Público.</w:t>
            </w:r>
          </w:p>
        </w:tc>
        <w:tc>
          <w:tcPr>
            <w:tcW w:w="3044" w:type="dxa"/>
            <w:vAlign w:val="center"/>
          </w:tcPr>
          <w:p w:rsidR="00EA5A30" w:rsidRPr="003524D2" w:rsidRDefault="00BB644A" w:rsidP="00631537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631537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 xml:space="preserve">Divulgação do chamamento público (site, </w:t>
            </w:r>
            <w:proofErr w:type="gramStart"/>
            <w:r w:rsidRPr="003524D2">
              <w:rPr>
                <w:rFonts w:ascii="Arial" w:hAnsi="Arial" w:cs="Arial"/>
                <w:sz w:val="24"/>
                <w:szCs w:val="24"/>
              </w:rPr>
              <w:t>DIOES )</w:t>
            </w:r>
            <w:proofErr w:type="gramEnd"/>
            <w:r w:rsidRPr="003524D2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3044" w:type="dxa"/>
            <w:vAlign w:val="center"/>
          </w:tcPr>
          <w:p w:rsidR="00EA5A30" w:rsidRPr="003524D2" w:rsidRDefault="00BB644A" w:rsidP="00631537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631537">
              <w:rPr>
                <w:rFonts w:ascii="Arial" w:hAnsi="Arial" w:cs="Arial"/>
                <w:sz w:val="24"/>
                <w:szCs w:val="24"/>
              </w:rPr>
              <w:t>7</w:t>
            </w:r>
            <w:r w:rsidR="00202E2E">
              <w:rPr>
                <w:rFonts w:ascii="Arial" w:hAnsi="Arial" w:cs="Arial"/>
                <w:sz w:val="24"/>
                <w:szCs w:val="24"/>
              </w:rPr>
              <w:t>/05 a 1</w:t>
            </w:r>
            <w:r w:rsidR="00631537">
              <w:rPr>
                <w:rFonts w:ascii="Arial" w:hAnsi="Arial" w:cs="Arial"/>
                <w:sz w:val="24"/>
                <w:szCs w:val="24"/>
              </w:rPr>
              <w:t>7</w:t>
            </w:r>
            <w:r w:rsidR="00202E2E">
              <w:rPr>
                <w:rFonts w:ascii="Arial" w:hAnsi="Arial" w:cs="Arial"/>
                <w:sz w:val="24"/>
                <w:szCs w:val="24"/>
              </w:rPr>
              <w:t>/</w:t>
            </w:r>
            <w:r>
              <w:rPr>
                <w:rFonts w:ascii="Arial" w:hAnsi="Arial" w:cs="Arial"/>
                <w:sz w:val="24"/>
                <w:szCs w:val="24"/>
              </w:rPr>
              <w:t>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Prazo final para recebimento dos formulários de inscrição e apresentação da documentação exigida – fase de habilitação.</w:t>
            </w:r>
          </w:p>
        </w:tc>
        <w:tc>
          <w:tcPr>
            <w:tcW w:w="3044" w:type="dxa"/>
            <w:vAlign w:val="center"/>
          </w:tcPr>
          <w:p w:rsidR="00EA5A30" w:rsidRPr="003524D2" w:rsidRDefault="00BB644A" w:rsidP="00631537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631537">
              <w:rPr>
                <w:rFonts w:ascii="Arial" w:hAnsi="Arial" w:cs="Arial"/>
                <w:sz w:val="24"/>
                <w:szCs w:val="24"/>
              </w:rPr>
              <w:t>7</w:t>
            </w:r>
            <w:r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Análise e avaliação dos formulários – Curadoria</w:t>
            </w:r>
          </w:p>
        </w:tc>
        <w:tc>
          <w:tcPr>
            <w:tcW w:w="3044" w:type="dxa"/>
            <w:vAlign w:val="center"/>
          </w:tcPr>
          <w:p w:rsidR="00EA5A30" w:rsidRPr="003524D2" w:rsidRDefault="00631537" w:rsidP="00BB644A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BB644A"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tabs>
                <w:tab w:val="left" w:pos="1005"/>
              </w:tabs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Divulgação da lista provisória</w:t>
            </w:r>
          </w:p>
        </w:tc>
        <w:tc>
          <w:tcPr>
            <w:tcW w:w="3044" w:type="dxa"/>
            <w:vAlign w:val="center"/>
          </w:tcPr>
          <w:p w:rsidR="00EA5A30" w:rsidRPr="003524D2" w:rsidRDefault="00631537" w:rsidP="00202E2E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BB644A"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Prazo para encaminhamento</w:t>
            </w:r>
            <w:r w:rsidR="00962028" w:rsidRPr="003524D2">
              <w:rPr>
                <w:rFonts w:ascii="Arial" w:hAnsi="Arial" w:cs="Arial"/>
                <w:sz w:val="24"/>
                <w:szCs w:val="24"/>
              </w:rPr>
              <w:t xml:space="preserve"> e </w:t>
            </w:r>
            <w:r w:rsidR="00BB644A" w:rsidRPr="003524D2">
              <w:rPr>
                <w:rFonts w:ascii="Arial" w:hAnsi="Arial" w:cs="Arial"/>
                <w:sz w:val="24"/>
                <w:szCs w:val="24"/>
              </w:rPr>
              <w:t>analise de</w:t>
            </w:r>
            <w:r w:rsidRPr="003524D2">
              <w:rPr>
                <w:rFonts w:ascii="Arial" w:hAnsi="Arial" w:cs="Arial"/>
                <w:sz w:val="24"/>
                <w:szCs w:val="24"/>
              </w:rPr>
              <w:t xml:space="preserve"> recurso</w:t>
            </w:r>
          </w:p>
        </w:tc>
        <w:tc>
          <w:tcPr>
            <w:tcW w:w="3044" w:type="dxa"/>
            <w:vAlign w:val="center"/>
          </w:tcPr>
          <w:p w:rsidR="00EA5A30" w:rsidRPr="003524D2" w:rsidRDefault="00631537" w:rsidP="00631537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F50715">
              <w:rPr>
                <w:rFonts w:ascii="Arial" w:hAnsi="Arial" w:cs="Arial"/>
                <w:sz w:val="24"/>
                <w:szCs w:val="24"/>
              </w:rPr>
              <w:t xml:space="preserve"> e 2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BB644A"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EA5A30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Divulgação da lista definitiva e convocação dos selecionados</w:t>
            </w:r>
          </w:p>
        </w:tc>
        <w:tc>
          <w:tcPr>
            <w:tcW w:w="3044" w:type="dxa"/>
            <w:vAlign w:val="center"/>
          </w:tcPr>
          <w:p w:rsidR="00EA5A30" w:rsidRPr="003524D2" w:rsidRDefault="00F50715" w:rsidP="00631537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</w:t>
            </w:r>
            <w:r w:rsidR="00631537">
              <w:rPr>
                <w:rFonts w:ascii="Arial" w:hAnsi="Arial" w:cs="Arial"/>
                <w:sz w:val="24"/>
                <w:szCs w:val="24"/>
              </w:rPr>
              <w:t>2</w:t>
            </w:r>
            <w:r w:rsidR="00BB644A">
              <w:rPr>
                <w:rFonts w:ascii="Arial" w:hAnsi="Arial" w:cs="Arial"/>
                <w:sz w:val="24"/>
                <w:szCs w:val="24"/>
              </w:rPr>
              <w:t>/05/2019</w:t>
            </w:r>
          </w:p>
        </w:tc>
      </w:tr>
      <w:tr w:rsidR="00EA5A30" w:rsidRPr="003524D2" w:rsidTr="00BB644A">
        <w:tc>
          <w:tcPr>
            <w:tcW w:w="5676" w:type="dxa"/>
            <w:vAlign w:val="center"/>
          </w:tcPr>
          <w:p w:rsidR="00EA5A30" w:rsidRPr="003524D2" w:rsidRDefault="00BB644A" w:rsidP="003524D2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Reunião preparatória para o evento</w:t>
            </w:r>
          </w:p>
        </w:tc>
        <w:tc>
          <w:tcPr>
            <w:tcW w:w="3044" w:type="dxa"/>
            <w:vAlign w:val="center"/>
          </w:tcPr>
          <w:p w:rsidR="00EA5A30" w:rsidRPr="003524D2" w:rsidRDefault="00BB644A" w:rsidP="00BB644A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28/05/2019</w:t>
            </w:r>
          </w:p>
        </w:tc>
      </w:tr>
      <w:tr w:rsidR="00BB644A" w:rsidRPr="003524D2" w:rsidTr="00BB644A">
        <w:tc>
          <w:tcPr>
            <w:tcW w:w="5676" w:type="dxa"/>
            <w:vAlign w:val="center"/>
          </w:tcPr>
          <w:p w:rsidR="00BB644A" w:rsidRPr="003524D2" w:rsidRDefault="00BB644A" w:rsidP="00BB644A">
            <w:pPr>
              <w:spacing w:after="120"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3524D2">
              <w:rPr>
                <w:rFonts w:ascii="Arial" w:hAnsi="Arial" w:cs="Arial"/>
                <w:sz w:val="24"/>
                <w:szCs w:val="24"/>
              </w:rPr>
              <w:t>Período do evento</w:t>
            </w:r>
          </w:p>
        </w:tc>
        <w:tc>
          <w:tcPr>
            <w:tcW w:w="3044" w:type="dxa"/>
            <w:vAlign w:val="center"/>
          </w:tcPr>
          <w:p w:rsidR="00BB644A" w:rsidRDefault="00BB644A" w:rsidP="00BB644A">
            <w:pPr>
              <w:spacing w:after="120" w:line="276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07, 08 e 09/06/2019</w:t>
            </w:r>
          </w:p>
        </w:tc>
      </w:tr>
    </w:tbl>
    <w:p w:rsidR="00EA5A30" w:rsidRPr="003524D2" w:rsidRDefault="00EA5A30" w:rsidP="003524D2">
      <w:pPr>
        <w:pStyle w:val="PargrafodaLista"/>
        <w:tabs>
          <w:tab w:val="left" w:pos="284"/>
        </w:tabs>
        <w:spacing w:after="120" w:line="276" w:lineRule="auto"/>
        <w:ind w:left="0"/>
        <w:contextualSpacing w:val="0"/>
        <w:jc w:val="both"/>
        <w:rPr>
          <w:rFonts w:ascii="Arial" w:hAnsi="Arial" w:cs="Arial"/>
          <w:b/>
        </w:rPr>
      </w:pPr>
    </w:p>
    <w:p w:rsidR="00546D5A" w:rsidRDefault="00EA5A30" w:rsidP="00BB644A">
      <w:pPr>
        <w:pStyle w:val="PargrafodaLista"/>
        <w:numPr>
          <w:ilvl w:val="0"/>
          <w:numId w:val="39"/>
        </w:numPr>
        <w:pBdr>
          <w:bottom w:val="single" w:sz="4" w:space="1" w:color="auto"/>
        </w:pBdr>
        <w:tabs>
          <w:tab w:val="left" w:pos="284"/>
        </w:tabs>
        <w:spacing w:after="120" w:line="276" w:lineRule="auto"/>
        <w:contextualSpacing w:val="0"/>
        <w:jc w:val="both"/>
        <w:rPr>
          <w:rFonts w:ascii="Arial" w:hAnsi="Arial" w:cs="Arial"/>
          <w:b/>
        </w:rPr>
      </w:pPr>
      <w:r w:rsidRPr="003524D2">
        <w:rPr>
          <w:rFonts w:ascii="Arial" w:hAnsi="Arial" w:cs="Arial"/>
          <w:b/>
        </w:rPr>
        <w:t>DAS DISPOSIÇÕES GERAIS</w:t>
      </w:r>
    </w:p>
    <w:p w:rsidR="00F50715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 xml:space="preserve">Cada </w:t>
      </w:r>
      <w:r w:rsidR="00BB644A">
        <w:rPr>
          <w:rFonts w:ascii="Arial" w:hAnsi="Arial" w:cs="Arial"/>
        </w:rPr>
        <w:t xml:space="preserve">empreendimento de economia solidária </w:t>
      </w:r>
      <w:r w:rsidRPr="00BB644A">
        <w:rPr>
          <w:rFonts w:ascii="Arial" w:hAnsi="Arial" w:cs="Arial"/>
        </w:rPr>
        <w:t xml:space="preserve">deverá indicar, entre seus </w:t>
      </w:r>
      <w:r w:rsidR="00BB644A">
        <w:rPr>
          <w:rFonts w:ascii="Arial" w:hAnsi="Arial" w:cs="Arial"/>
        </w:rPr>
        <w:t>membros</w:t>
      </w:r>
      <w:r w:rsidRPr="00BB644A">
        <w:rPr>
          <w:rFonts w:ascii="Arial" w:hAnsi="Arial" w:cs="Arial"/>
        </w:rPr>
        <w:t xml:space="preserve">, </w:t>
      </w:r>
      <w:r w:rsidR="00F50715">
        <w:rPr>
          <w:rFonts w:ascii="Arial" w:hAnsi="Arial" w:cs="Arial"/>
        </w:rPr>
        <w:t>após a seleção, a escala de trabalho para participação, limitado a 01 (um) representante por dia/horário por empreendimento na Feira.</w:t>
      </w:r>
    </w:p>
    <w:p w:rsidR="00BB644A" w:rsidRPr="00BB644A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lastRenderedPageBreak/>
        <w:t xml:space="preserve">As situações não previstas neste instrumento serão resolvidas pela </w:t>
      </w:r>
      <w:r w:rsidR="00BB644A">
        <w:rPr>
          <w:rFonts w:ascii="Arial" w:hAnsi="Arial" w:cs="Arial"/>
        </w:rPr>
        <w:t xml:space="preserve">Gerencia de Economia Solidária </w:t>
      </w:r>
      <w:r w:rsidRPr="00BB644A">
        <w:rPr>
          <w:rFonts w:ascii="Arial" w:hAnsi="Arial" w:cs="Arial"/>
        </w:rPr>
        <w:t>e pela organização do evento.</w:t>
      </w:r>
      <w:r w:rsidRPr="00BB644A">
        <w:rPr>
          <w:rFonts w:ascii="Arial" w:hAnsi="Arial" w:cs="Arial"/>
          <w:b/>
        </w:rPr>
        <w:t xml:space="preserve"> </w:t>
      </w:r>
    </w:p>
    <w:p w:rsidR="00BB644A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>A inscrição implica no total conhecimento e total concordância dos termos e condições previstos neste Edital.</w:t>
      </w:r>
    </w:p>
    <w:p w:rsidR="00BB644A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 xml:space="preserve">Os recursos, impugnações e demais solicitações deverão ser realizadas por meio de qualquer das formas estabelecidas no item </w:t>
      </w:r>
      <w:r w:rsidR="00BB644A">
        <w:rPr>
          <w:rFonts w:ascii="Arial" w:hAnsi="Arial" w:cs="Arial"/>
        </w:rPr>
        <w:t>3.</w:t>
      </w:r>
      <w:r w:rsidR="001F0245">
        <w:rPr>
          <w:rFonts w:ascii="Arial" w:hAnsi="Arial" w:cs="Arial"/>
        </w:rPr>
        <w:t>8</w:t>
      </w:r>
      <w:r w:rsidRPr="00BB644A">
        <w:rPr>
          <w:rFonts w:ascii="Arial" w:hAnsi="Arial" w:cs="Arial"/>
        </w:rPr>
        <w:t xml:space="preserve"> deste Edital.</w:t>
      </w:r>
    </w:p>
    <w:p w:rsidR="00EA5A30" w:rsidRPr="00BB644A" w:rsidRDefault="00EA5A30" w:rsidP="003524D2">
      <w:pPr>
        <w:pStyle w:val="PargrafodaLista"/>
        <w:numPr>
          <w:ilvl w:val="1"/>
          <w:numId w:val="39"/>
        </w:numPr>
        <w:spacing w:after="120" w:line="276" w:lineRule="auto"/>
        <w:jc w:val="both"/>
        <w:rPr>
          <w:rFonts w:ascii="Arial" w:hAnsi="Arial" w:cs="Arial"/>
        </w:rPr>
      </w:pPr>
      <w:r w:rsidRPr="00BB644A">
        <w:rPr>
          <w:rFonts w:ascii="Arial" w:hAnsi="Arial" w:cs="Arial"/>
        </w:rPr>
        <w:t xml:space="preserve">Qualquer cidadão é parte legítima para impugnar edital em caso de identificação de alguma irregularidade, devendo protocolar o pedido até 5 (cinco) dias úteis após a publicação do edital, devendo a </w:t>
      </w:r>
      <w:r w:rsidR="00BB644A">
        <w:rPr>
          <w:rFonts w:ascii="Arial" w:hAnsi="Arial" w:cs="Arial"/>
        </w:rPr>
        <w:t xml:space="preserve">Gerência de Economia Solidária </w:t>
      </w:r>
      <w:r w:rsidRPr="00BB644A">
        <w:rPr>
          <w:rFonts w:ascii="Arial" w:hAnsi="Arial" w:cs="Arial"/>
        </w:rPr>
        <w:t>julgar e responder à impugnação em até 3 (três) dias úteis.</w:t>
      </w:r>
    </w:p>
    <w:p w:rsidR="00EA5A30" w:rsidRPr="003524D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3524D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3524D2" w:rsidRDefault="00BB644A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Vitória, 0</w:t>
      </w:r>
      <w:r w:rsidR="00631537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 xml:space="preserve"> de maio de 2019.</w:t>
      </w:r>
    </w:p>
    <w:p w:rsidR="00EA5A30" w:rsidRPr="003524D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Default="00BB644A" w:rsidP="00BB644A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Alberto Farias </w:t>
      </w:r>
      <w:proofErr w:type="spellStart"/>
      <w:r>
        <w:rPr>
          <w:rFonts w:ascii="Arial" w:hAnsi="Arial" w:cs="Arial"/>
          <w:b/>
          <w:sz w:val="24"/>
          <w:szCs w:val="24"/>
        </w:rPr>
        <w:t>Gavini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Filho</w:t>
      </w:r>
    </w:p>
    <w:p w:rsidR="00EA5A30" w:rsidRPr="003524D2" w:rsidRDefault="00BB644A" w:rsidP="00BB644A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BB644A">
        <w:rPr>
          <w:rFonts w:ascii="Arial" w:hAnsi="Arial" w:cs="Arial"/>
          <w:sz w:val="24"/>
          <w:szCs w:val="24"/>
        </w:rPr>
        <w:t>Agência de Desenvolvimento das Micro e Pequenas Empresas e do Empreendedorismo</w:t>
      </w:r>
      <w:r>
        <w:rPr>
          <w:rFonts w:ascii="Arial" w:hAnsi="Arial" w:cs="Arial"/>
          <w:sz w:val="24"/>
          <w:szCs w:val="24"/>
        </w:rPr>
        <w:t xml:space="preserve"> - Diretor Presidente</w:t>
      </w:r>
    </w:p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p w:rsidR="00EA5A30" w:rsidRPr="003524D2" w:rsidRDefault="00EA5A30" w:rsidP="003524D2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</w:p>
    <w:p w:rsidR="00EA5A30" w:rsidRPr="003524D2" w:rsidRDefault="00EA5A3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  <w:r w:rsidRPr="003524D2">
        <w:rPr>
          <w:rFonts w:ascii="Arial" w:hAnsi="Arial" w:cs="Arial"/>
          <w:sz w:val="24"/>
          <w:szCs w:val="24"/>
        </w:rPr>
        <w:br w:type="page"/>
      </w:r>
      <w:r w:rsidRPr="003524D2">
        <w:rPr>
          <w:rFonts w:ascii="Arial" w:hAnsi="Arial" w:cs="Arial"/>
          <w:sz w:val="24"/>
          <w:szCs w:val="24"/>
        </w:rPr>
        <w:lastRenderedPageBreak/>
        <w:t>ANEXO I</w:t>
      </w:r>
    </w:p>
    <w:p w:rsidR="005D37C0" w:rsidRPr="00B66825" w:rsidRDefault="005D37C0" w:rsidP="005D37C0">
      <w:pPr>
        <w:spacing w:before="120" w:after="120" w:line="360" w:lineRule="auto"/>
        <w:jc w:val="center"/>
        <w:rPr>
          <w:rFonts w:ascii="Arial" w:hAnsi="Arial" w:cs="Arial"/>
          <w:sz w:val="24"/>
          <w:szCs w:val="24"/>
        </w:rPr>
      </w:pPr>
      <w:r w:rsidRPr="00B66825">
        <w:rPr>
          <w:rFonts w:ascii="Arial" w:hAnsi="Arial" w:cs="Arial"/>
          <w:sz w:val="24"/>
          <w:szCs w:val="24"/>
        </w:rPr>
        <w:t>FORMULÁRIO DE INSCRIÇÃO</w:t>
      </w: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9"/>
        <w:gridCol w:w="173"/>
        <w:gridCol w:w="638"/>
        <w:gridCol w:w="577"/>
        <w:gridCol w:w="4551"/>
        <w:gridCol w:w="1566"/>
        <w:gridCol w:w="1716"/>
      </w:tblGrid>
      <w:tr w:rsidR="005D37C0" w:rsidRPr="00A03D7A" w:rsidTr="004A7B39">
        <w:trPr>
          <w:trHeight w:val="501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noWrap/>
            <w:vAlign w:val="bottom"/>
            <w:hideMark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IDENTIFICAÇÃO DO EMPREENDIMENTO DE ECONOMIA SOLIDÁRIA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NOME DO EMPREENDIMENTO</w:t>
            </w:r>
          </w:p>
        </w:tc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D75C94">
        <w:trPr>
          <w:trHeight w:val="224"/>
          <w:jc w:val="center"/>
        </w:trPr>
        <w:tc>
          <w:tcPr>
            <w:tcW w:w="1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Default="005D37C0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CNPJ</w:t>
            </w:r>
          </w:p>
          <w:p w:rsidR="0062020C" w:rsidRPr="0062020C" w:rsidRDefault="0062020C" w:rsidP="00D75C94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10"/>
                <w:szCs w:val="10"/>
              </w:rPr>
            </w:pPr>
            <w:r w:rsidRPr="0062020C">
              <w:rPr>
                <w:rFonts w:ascii="Arial" w:hAnsi="Arial" w:cs="Arial"/>
                <w:bCs/>
                <w:color w:val="000000"/>
                <w:sz w:val="10"/>
                <w:szCs w:val="10"/>
              </w:rPr>
              <w:t>Não obrigatório</w:t>
            </w:r>
          </w:p>
        </w:tc>
        <w:tc>
          <w:tcPr>
            <w:tcW w:w="593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  <w:tc>
          <w:tcPr>
            <w:tcW w:w="1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ANO DE INICIO DE ATIVIDADES</w:t>
            </w:r>
          </w:p>
        </w:tc>
        <w:tc>
          <w:tcPr>
            <w:tcW w:w="1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RESPONSÁVEL / COORDENADOR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CPF RESPONSÁVEL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TELEFONE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84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ENDEREÇO</w:t>
            </w:r>
          </w:p>
        </w:tc>
        <w:tc>
          <w:tcPr>
            <w:tcW w:w="84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2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D37C0" w:rsidRPr="0075043B" w:rsidRDefault="005D37C0" w:rsidP="004A7B39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PERTENCE A ALGUM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FORUM/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REDE? QUA</w:t>
            </w:r>
            <w:r>
              <w:rPr>
                <w:rFonts w:ascii="Arial" w:hAnsi="Arial" w:cs="Arial"/>
                <w:bCs/>
                <w:color w:val="000000"/>
                <w:sz w:val="20"/>
                <w:szCs w:val="20"/>
              </w:rPr>
              <w:t>L</w:t>
            </w: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?</w:t>
            </w:r>
          </w:p>
        </w:tc>
        <w:tc>
          <w:tcPr>
            <w:tcW w:w="7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MUNICÍPIO</w:t>
            </w:r>
          </w:p>
        </w:tc>
        <w:tc>
          <w:tcPr>
            <w:tcW w:w="9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2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  <w:r w:rsidRPr="0075043B">
              <w:rPr>
                <w:rFonts w:ascii="Arial" w:hAnsi="Arial" w:cs="Arial"/>
                <w:bCs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904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20"/>
                <w:szCs w:val="20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FORMA DE ORGANIZAÇÃO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Grupo informal      (  ) Associação      (  ) Cooperativa </w:t>
            </w:r>
            <w:r w:rsidRPr="008A3CC8">
              <w:rPr>
                <w:color w:val="000000" w:themeColor="text1"/>
              </w:rPr>
              <w:t xml:space="preserve">    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 Empresa de autogestão</w:t>
            </w:r>
            <w:r w:rsidRPr="008A3CC8">
              <w:rPr>
                <w:color w:val="000000" w:themeColor="text1"/>
              </w:rPr>
              <w:t xml:space="preserve"> </w:t>
            </w:r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ATIVIDADE PRINCIPAL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Artesanato (  ) Alimentação (   ) Agricultura familiar  (  ) Confecção Têxtil  (    ) Serviços (   )  Reciclagem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) Pesca  (    ) Bancos Comunitários (    ) Fundos Rotativos Solidários   (   ) Cooperativas de Crédito Solidárias   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color w:val="000000" w:themeColor="text1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(  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 ) Fomento de EES   Outra:</w:t>
            </w:r>
            <w:r w:rsidRPr="008A3CC8">
              <w:rPr>
                <w:color w:val="000000" w:themeColor="text1"/>
              </w:rPr>
              <w:t xml:space="preserve">  _________________________________________ 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</w:pPr>
            <w:r w:rsidRPr="008A3CC8">
              <w:rPr>
                <w:rFonts w:ascii="Arial" w:hAnsi="Arial" w:cs="Arial"/>
                <w:b/>
                <w:bCs/>
                <w:color w:val="000000" w:themeColor="text1"/>
                <w:sz w:val="20"/>
                <w:szCs w:val="20"/>
              </w:rPr>
              <w:t>GRUPOS TRADICIONAIS (por marcar mais de um)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Quilombola (  ) Indígena (  ) Catadores de Materiais Recicláveis (  ) Agricultura Familiar  (  ) Cigano</w:t>
            </w:r>
          </w:p>
          <w:p w:rsidR="005D37C0" w:rsidRPr="008A3CC8" w:rsidRDefault="005D37C0" w:rsidP="004A7B39">
            <w:pPr>
              <w:spacing w:before="120" w:after="120" w:line="276" w:lineRule="auto"/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</w:pPr>
            <w:proofErr w:type="gramStart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>(  )</w:t>
            </w:r>
            <w:proofErr w:type="gramEnd"/>
            <w:r w:rsidRPr="008A3CC8">
              <w:rPr>
                <w:rFonts w:ascii="Arial" w:hAnsi="Arial" w:cs="Arial"/>
                <w:bCs/>
                <w:color w:val="000000" w:themeColor="text1"/>
                <w:sz w:val="20"/>
                <w:szCs w:val="20"/>
              </w:rPr>
              <w:t xml:space="preserve"> Mulheres   (  ) Negros</w:t>
            </w:r>
          </w:p>
        </w:tc>
      </w:tr>
      <w:tr w:rsidR="005D37C0" w:rsidRPr="00A03D7A" w:rsidTr="004A7B39">
        <w:trPr>
          <w:trHeight w:val="484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770651" w:rsidRDefault="005D37C0" w:rsidP="004A7B39">
            <w:pPr>
              <w:spacing w:after="0" w:line="240" w:lineRule="auto"/>
              <w:rPr>
                <w:b/>
              </w:rPr>
            </w:pPr>
            <w:r w:rsidRPr="00770651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>HISTÓRICO DO EMPREENDIMENTO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(Breve relato de como nasceu o empreendimento, sua história)</w:t>
            </w:r>
          </w:p>
        </w:tc>
      </w:tr>
      <w:tr w:rsidR="005D37C0" w:rsidRPr="00A03D7A" w:rsidTr="004A7B39">
        <w:trPr>
          <w:trHeight w:val="1669"/>
          <w:jc w:val="center"/>
        </w:trPr>
        <w:tc>
          <w:tcPr>
            <w:tcW w:w="1025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75043B" w:rsidRDefault="005D37C0" w:rsidP="004A7B39">
            <w:pPr>
              <w:tabs>
                <w:tab w:val="left" w:pos="3870"/>
              </w:tabs>
            </w:pPr>
          </w:p>
        </w:tc>
      </w:tr>
    </w:tbl>
    <w:p w:rsidR="005D37C0" w:rsidRDefault="005D37C0" w:rsidP="005D37C0">
      <w:r>
        <w:br w:type="page"/>
      </w:r>
    </w:p>
    <w:tbl>
      <w:tblPr>
        <w:tblW w:w="10250" w:type="dxa"/>
        <w:jc w:val="center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10250"/>
      </w:tblGrid>
      <w:tr w:rsidR="005D37C0" w:rsidRPr="00A03D7A" w:rsidTr="004A7B39">
        <w:trPr>
          <w:trHeight w:val="40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</w:tcPr>
          <w:p w:rsidR="005D37C0" w:rsidRPr="0075043B" w:rsidRDefault="005D37C0" w:rsidP="004A7B39">
            <w:pPr>
              <w:tabs>
                <w:tab w:val="left" w:pos="3870"/>
              </w:tabs>
            </w:pPr>
            <w:r w:rsidRPr="00BB5780"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lastRenderedPageBreak/>
              <w:t>RELAÇÃO DAS ATIVIDADES DESENVOLVIDAS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6"/>
                <w:szCs w:val="24"/>
              </w:rPr>
              <w:t>(Breve relato das atividades desenvolvidas pelo Empreendimento e pelos seus membros)</w:t>
            </w:r>
          </w:p>
        </w:tc>
      </w:tr>
      <w:tr w:rsidR="005D37C0" w:rsidRPr="00A03D7A" w:rsidTr="00D75C94">
        <w:trPr>
          <w:trHeight w:val="1781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37C0" w:rsidRPr="00937193" w:rsidRDefault="005D37C0" w:rsidP="004A7B39">
            <w:pPr>
              <w:tabs>
                <w:tab w:val="left" w:pos="3870"/>
              </w:tabs>
              <w:rPr>
                <w:sz w:val="16"/>
              </w:rPr>
            </w:pPr>
          </w:p>
        </w:tc>
      </w:tr>
      <w:tr w:rsidR="005D37C0" w:rsidRPr="00A03D7A" w:rsidTr="004A7B39">
        <w:trPr>
          <w:trHeight w:val="55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</w:tcPr>
          <w:p w:rsidR="005D37C0" w:rsidRPr="0075043B" w:rsidRDefault="005D37C0" w:rsidP="004A7B39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RELATÓRIO DE PARTICIPAÇÃO EM EVENTOS / REUNIÕES / CAPACITAÇÕES PELOS MEMBROS</w:t>
            </w:r>
          </w:p>
        </w:tc>
      </w:tr>
      <w:tr w:rsidR="005D37C0" w:rsidRPr="00A03D7A" w:rsidTr="00D75C94">
        <w:trPr>
          <w:trHeight w:val="1232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D37C0" w:rsidRPr="00402200" w:rsidRDefault="005D37C0" w:rsidP="004A7B39">
            <w:pPr>
              <w:spacing w:after="150" w:line="360" w:lineRule="auto"/>
              <w:jc w:val="both"/>
              <w:rPr>
                <w:sz w:val="8"/>
              </w:rPr>
            </w:pP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bottom"/>
            <w:hideMark/>
          </w:tcPr>
          <w:p w:rsidR="005D37C0" w:rsidRPr="0075043B" w:rsidRDefault="005D37C0" w:rsidP="00D75C94">
            <w:pPr>
              <w:spacing w:before="120" w:after="120" w:line="360" w:lineRule="auto"/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</w:pPr>
            <w:r>
              <w:br w:type="page"/>
            </w:r>
            <w:r w:rsidRPr="0075043B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IDENTIFICAÇÃO DA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S </w:t>
            </w:r>
            <w:r w:rsidRPr="00402200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 xml:space="preserve">PEÇAS E/OU PRODUTOS </w:t>
            </w:r>
            <w:r w:rsidR="00D75C94">
              <w:rPr>
                <w:rFonts w:ascii="Arial" w:hAnsi="Arial" w:cs="Arial"/>
                <w:b/>
                <w:bCs/>
                <w:color w:val="000000"/>
                <w:sz w:val="20"/>
                <w:szCs w:val="24"/>
              </w:rPr>
              <w:t>PARA COMERCIALIZAÇÃO NA FEIRA SABORES 2019</w:t>
            </w:r>
          </w:p>
        </w:tc>
      </w:tr>
      <w:tr w:rsidR="005D37C0" w:rsidRPr="00A03D7A" w:rsidTr="004A7B39">
        <w:trPr>
          <w:trHeight w:val="224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1)_________________________________________________________________________________________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2)_________________________________________________________________________________________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3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4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5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6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7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8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9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5D37C0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11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12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Default="00D75C94" w:rsidP="00D75C94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13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  <w:p w:rsidR="00D75C94" w:rsidRPr="00A03D7A" w:rsidRDefault="00D75C94" w:rsidP="004A7B39">
            <w:pPr>
              <w:spacing w:before="120" w:after="120" w:line="360" w:lineRule="auto"/>
              <w:rPr>
                <w:rFonts w:ascii="Arial" w:hAnsi="Arial" w:cs="Arial"/>
                <w:bCs/>
                <w:color w:val="000000"/>
                <w:sz w:val="16"/>
                <w:szCs w:val="24"/>
              </w:rPr>
            </w:pPr>
            <w:r>
              <w:rPr>
                <w:rFonts w:ascii="Arial" w:hAnsi="Arial" w:cs="Arial"/>
                <w:color w:val="000000"/>
                <w:sz w:val="16"/>
                <w:szCs w:val="24"/>
              </w:rPr>
              <w:t>15</w:t>
            </w:r>
            <w:r w:rsidRPr="00A03D7A">
              <w:rPr>
                <w:rFonts w:ascii="Arial" w:hAnsi="Arial" w:cs="Arial"/>
                <w:color w:val="000000"/>
                <w:sz w:val="16"/>
                <w:szCs w:val="24"/>
              </w:rPr>
              <w:t>)_________________________________________________________________________________________</w:t>
            </w:r>
            <w:r>
              <w:rPr>
                <w:rFonts w:ascii="Arial" w:hAnsi="Arial" w:cs="Arial"/>
                <w:color w:val="000000"/>
                <w:sz w:val="16"/>
                <w:szCs w:val="24"/>
              </w:rPr>
              <w:t>______________________</w:t>
            </w:r>
          </w:p>
        </w:tc>
      </w:tr>
      <w:tr w:rsidR="00736CE8" w:rsidRPr="00A03D7A" w:rsidTr="005D37C0">
        <w:trPr>
          <w:trHeight w:val="535"/>
          <w:jc w:val="center"/>
        </w:trPr>
        <w:tc>
          <w:tcPr>
            <w:tcW w:w="10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736CE8" w:rsidRDefault="00736CE8" w:rsidP="00D75C94">
            <w:pPr>
              <w:spacing w:before="120" w:after="120" w:line="360" w:lineRule="auto"/>
              <w:jc w:val="both"/>
              <w:rPr>
                <w:rFonts w:ascii="Arial" w:hAnsi="Arial" w:cs="Arial"/>
                <w:sz w:val="18"/>
                <w:szCs w:val="24"/>
              </w:rPr>
            </w:pPr>
            <w:r w:rsidRPr="004754ED">
              <w:rPr>
                <w:rFonts w:ascii="Arial" w:hAnsi="Arial" w:cs="Arial"/>
                <w:sz w:val="18"/>
                <w:szCs w:val="24"/>
              </w:rPr>
              <w:t xml:space="preserve">Por ser expressão da verdade, descrevi as principais atividades desenvolvidas pelo 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</w:t>
            </w:r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    &lt;nome do empreendimento &gt; </w:t>
            </w:r>
            <w:proofErr w:type="gramStart"/>
            <w:r w:rsidRPr="00937193">
              <w:rPr>
                <w:rFonts w:ascii="Arial" w:hAnsi="Arial" w:cs="Arial"/>
                <w:sz w:val="18"/>
                <w:szCs w:val="24"/>
                <w:u w:val="single"/>
              </w:rPr>
              <w:t xml:space="preserve">  </w:t>
            </w:r>
            <w:r w:rsidRPr="00937193">
              <w:rPr>
                <w:rFonts w:ascii="Arial" w:hAnsi="Arial" w:cs="Arial"/>
                <w:sz w:val="18"/>
                <w:szCs w:val="24"/>
              </w:rPr>
              <w:t>,</w:t>
            </w:r>
            <w:proofErr w:type="gramEnd"/>
            <w:r w:rsidRPr="00937193">
              <w:rPr>
                <w:rFonts w:ascii="Arial" w:hAnsi="Arial" w:cs="Arial"/>
                <w:sz w:val="18"/>
                <w:szCs w:val="24"/>
              </w:rPr>
              <w:t xml:space="preserve"> de acordo com o Edital</w:t>
            </w:r>
            <w:r>
              <w:rPr>
                <w:rFonts w:ascii="Arial" w:hAnsi="Arial" w:cs="Arial"/>
                <w:sz w:val="18"/>
                <w:szCs w:val="24"/>
              </w:rPr>
              <w:t xml:space="preserve"> de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chamamento público para </w:t>
            </w:r>
            <w:r w:rsidR="00D75C94">
              <w:rPr>
                <w:rFonts w:ascii="Arial" w:hAnsi="Arial" w:cs="Arial"/>
                <w:sz w:val="18"/>
                <w:szCs w:val="24"/>
              </w:rPr>
              <w:t>Seleção de Empreendimentos de Economia Solidária para Feira Sabores da Terra 2019.</w:t>
            </w:r>
          </w:p>
          <w:p w:rsidR="00736CE8" w:rsidRPr="00937193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[CIDADE], [DATA]</w:t>
            </w:r>
          </w:p>
          <w:p w:rsidR="00736CE8" w:rsidRPr="00937193" w:rsidRDefault="00736CE8" w:rsidP="00736CE8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___________________________</w:t>
            </w:r>
          </w:p>
          <w:p w:rsidR="00736CE8" w:rsidRPr="00D75C94" w:rsidRDefault="00736CE8" w:rsidP="00D75C94">
            <w:pPr>
              <w:spacing w:before="120" w:after="120" w:line="360" w:lineRule="auto"/>
              <w:jc w:val="center"/>
              <w:rPr>
                <w:rFonts w:ascii="Arial" w:hAnsi="Arial" w:cs="Arial"/>
                <w:sz w:val="18"/>
                <w:szCs w:val="24"/>
              </w:rPr>
            </w:pPr>
            <w:r w:rsidRPr="00937193">
              <w:rPr>
                <w:rFonts w:ascii="Arial" w:hAnsi="Arial" w:cs="Arial"/>
                <w:sz w:val="18"/>
                <w:szCs w:val="24"/>
              </w:rPr>
              <w:t>(Nome</w:t>
            </w:r>
            <w:r>
              <w:rPr>
                <w:rFonts w:ascii="Arial" w:hAnsi="Arial" w:cs="Arial"/>
                <w:sz w:val="18"/>
                <w:szCs w:val="24"/>
              </w:rPr>
              <w:t>, CPF e</w:t>
            </w:r>
            <w:r w:rsidRPr="00937193">
              <w:rPr>
                <w:rFonts w:ascii="Arial" w:hAnsi="Arial" w:cs="Arial"/>
                <w:sz w:val="18"/>
                <w:szCs w:val="24"/>
              </w:rPr>
              <w:t xml:space="preserve"> assinatura do </w:t>
            </w:r>
            <w:r>
              <w:rPr>
                <w:rFonts w:ascii="Arial" w:hAnsi="Arial" w:cs="Arial"/>
                <w:sz w:val="18"/>
                <w:szCs w:val="24"/>
              </w:rPr>
              <w:t>responsável pelas informações do empreendimento</w:t>
            </w:r>
            <w:r w:rsidRPr="00937193">
              <w:rPr>
                <w:rFonts w:ascii="Arial" w:hAnsi="Arial" w:cs="Arial"/>
                <w:sz w:val="18"/>
                <w:szCs w:val="24"/>
              </w:rPr>
              <w:t>)</w:t>
            </w:r>
          </w:p>
        </w:tc>
      </w:tr>
    </w:tbl>
    <w:p w:rsidR="005D37C0" w:rsidRDefault="005D37C0" w:rsidP="005D37C0">
      <w:p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</w:rPr>
      </w:pPr>
    </w:p>
    <w:p w:rsidR="005D37C0" w:rsidRPr="003524D2" w:rsidRDefault="005D37C0" w:rsidP="003524D2">
      <w:pPr>
        <w:spacing w:after="120" w:line="276" w:lineRule="auto"/>
        <w:jc w:val="center"/>
        <w:rPr>
          <w:rFonts w:ascii="Arial" w:hAnsi="Arial" w:cs="Arial"/>
          <w:sz w:val="24"/>
          <w:szCs w:val="24"/>
        </w:rPr>
      </w:pPr>
    </w:p>
    <w:sectPr w:rsidR="005D37C0" w:rsidRPr="003524D2" w:rsidSect="00D75C94">
      <w:headerReference w:type="default" r:id="rId13"/>
      <w:footerReference w:type="default" r:id="rId14"/>
      <w:pgSz w:w="11906" w:h="16838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71F5" w:rsidRDefault="008C71F5" w:rsidP="006D7F9B">
      <w:pPr>
        <w:spacing w:after="0" w:line="240" w:lineRule="auto"/>
      </w:pPr>
      <w:r>
        <w:separator/>
      </w:r>
    </w:p>
  </w:endnote>
  <w:endnote w:type="continuationSeparator" w:id="0">
    <w:p w:rsidR="008C71F5" w:rsidRDefault="008C71F5" w:rsidP="006D7F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B644A" w:rsidRDefault="00BB644A" w:rsidP="00AF65B7">
    <w:pPr>
      <w:pStyle w:val="Rodap"/>
      <w:jc w:val="center"/>
      <w:rPr>
        <w:rFonts w:ascii="Arial" w:hAnsi="Arial" w:cs="Arial"/>
        <w:sz w:val="16"/>
        <w:szCs w:val="16"/>
      </w:rPr>
    </w:pPr>
  </w:p>
  <w:p w:rsidR="00736CE8" w:rsidRPr="003E3BAA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>Avenida Nossa Senhora da Penha, 714 Ed. RS Trade Tower – 5º Andar Praia do Canto – Vitória-ES</w:t>
    </w:r>
  </w:p>
  <w:p w:rsidR="00AF65B7" w:rsidRPr="00736CE8" w:rsidRDefault="00736CE8" w:rsidP="00736CE8">
    <w:pPr>
      <w:pStyle w:val="Rodap"/>
      <w:jc w:val="center"/>
      <w:rPr>
        <w:rFonts w:ascii="Arial" w:hAnsi="Arial" w:cs="Arial"/>
        <w:sz w:val="14"/>
      </w:rPr>
    </w:pPr>
    <w:r w:rsidRPr="003E3BAA">
      <w:rPr>
        <w:rFonts w:ascii="Arial" w:hAnsi="Arial" w:cs="Arial"/>
        <w:sz w:val="14"/>
      </w:rPr>
      <w:t xml:space="preserve">CEP 29055-130 – Telefone: 27 3636-8552 – </w:t>
    </w:r>
    <w:r w:rsidRPr="003E3BAA">
      <w:rPr>
        <w:rFonts w:ascii="Arial" w:hAnsi="Arial" w:cs="Arial"/>
        <w:sz w:val="14"/>
        <w:u w:val="single"/>
      </w:rPr>
      <w:t>http://www.aderes.es.gov.br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71F5" w:rsidRDefault="008C71F5" w:rsidP="006D7F9B">
      <w:pPr>
        <w:spacing w:after="0" w:line="240" w:lineRule="auto"/>
      </w:pPr>
      <w:r>
        <w:separator/>
      </w:r>
    </w:p>
  </w:footnote>
  <w:footnote w:type="continuationSeparator" w:id="0">
    <w:p w:rsidR="008C71F5" w:rsidRDefault="008C71F5" w:rsidP="006D7F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5466" w:rsidRDefault="002A5466" w:rsidP="002239BB">
    <w:pPr>
      <w:pStyle w:val="SemEspaamento"/>
      <w:jc w:val="center"/>
      <w:rPr>
        <w:rFonts w:cs="Arial"/>
        <w:noProof/>
        <w:sz w:val="16"/>
        <w:szCs w:val="16"/>
        <w:lang w:eastAsia="pt-BR"/>
      </w:rPr>
    </w:pPr>
    <w:r w:rsidRPr="00216FF1">
      <w:rPr>
        <w:rFonts w:cs="Arial"/>
        <w:noProof/>
        <w:sz w:val="16"/>
        <w:szCs w:val="16"/>
        <w:lang w:eastAsia="pt-BR"/>
      </w:rPr>
      <w:drawing>
        <wp:anchor distT="0" distB="0" distL="114300" distR="114300" simplePos="0" relativeHeight="251656704" behindDoc="0" locked="0" layoutInCell="1" allowOverlap="1" wp14:anchorId="63B703A8" wp14:editId="7F142E0D">
          <wp:simplePos x="0" y="0"/>
          <wp:positionH relativeFrom="margin">
            <wp:posOffset>323850</wp:posOffset>
          </wp:positionH>
          <wp:positionV relativeFrom="paragraph">
            <wp:posOffset>-183515</wp:posOffset>
          </wp:positionV>
          <wp:extent cx="4688205" cy="819150"/>
          <wp:effectExtent l="0" t="0" r="0" b="0"/>
          <wp:wrapSquare wrapText="bothSides"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68820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2A5466" w:rsidRDefault="002A5466" w:rsidP="002239BB">
    <w:pPr>
      <w:pStyle w:val="SemEspaamento"/>
      <w:jc w:val="center"/>
    </w:pPr>
  </w:p>
  <w:p w:rsidR="006D7F9B" w:rsidRPr="0031164D" w:rsidRDefault="006D7F9B" w:rsidP="002239BB">
    <w:pPr>
      <w:pStyle w:val="SemEspaament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27B0"/>
    <w:multiLevelType w:val="multilevel"/>
    <w:tmpl w:val="4198BEC4"/>
    <w:lvl w:ilvl="0">
      <w:start w:val="1"/>
      <w:numFmt w:val="none"/>
      <w:lvlText w:val="4.2.3"/>
      <w:lvlJc w:val="center"/>
      <w:pPr>
        <w:ind w:left="138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73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05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09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13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17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21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25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01" w:hanging="1440"/>
      </w:pPr>
      <w:rPr>
        <w:rFonts w:hint="default"/>
      </w:rPr>
    </w:lvl>
  </w:abstractNum>
  <w:abstractNum w:abstractNumId="1" w15:restartNumberingAfterBreak="0">
    <w:nsid w:val="05FD6185"/>
    <w:multiLevelType w:val="multilevel"/>
    <w:tmpl w:val="8EB4FBA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02" w:hanging="360"/>
      </w:pPr>
      <w:rPr>
        <w:rFonts w:hint="default"/>
        <w:b/>
        <w:strike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AC26F5D"/>
    <w:multiLevelType w:val="multilevel"/>
    <w:tmpl w:val="39FC039E"/>
    <w:lvl w:ilvl="0">
      <w:start w:val="1"/>
      <w:numFmt w:val="none"/>
      <w:lvlText w:val="4.1.1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" w15:restartNumberingAfterBreak="0">
    <w:nsid w:val="0CA84107"/>
    <w:multiLevelType w:val="multilevel"/>
    <w:tmpl w:val="DAEC4B9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17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3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9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8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56" w:hanging="1800"/>
      </w:pPr>
      <w:rPr>
        <w:rFonts w:hint="default"/>
      </w:rPr>
    </w:lvl>
  </w:abstractNum>
  <w:abstractNum w:abstractNumId="4" w15:restartNumberingAfterBreak="0">
    <w:nsid w:val="12AD1817"/>
    <w:multiLevelType w:val="multilevel"/>
    <w:tmpl w:val="C27474B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5" w15:restartNumberingAfterBreak="0">
    <w:nsid w:val="136F2A8B"/>
    <w:multiLevelType w:val="multilevel"/>
    <w:tmpl w:val="78F245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8645F04"/>
    <w:multiLevelType w:val="hybridMultilevel"/>
    <w:tmpl w:val="1E5E6130"/>
    <w:lvl w:ilvl="0" w:tplc="C5F6142C">
      <w:numFmt w:val="bullet"/>
      <w:lvlText w:val="•"/>
      <w:lvlJc w:val="left"/>
      <w:pPr>
        <w:ind w:left="180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1F6F0ABA"/>
    <w:multiLevelType w:val="multilevel"/>
    <w:tmpl w:val="914C82B8"/>
    <w:lvl w:ilvl="0">
      <w:start w:val="1"/>
      <w:numFmt w:val="none"/>
      <w:lvlText w:val="4.2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8" w15:restartNumberingAfterBreak="0">
    <w:nsid w:val="21527C73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9B4194E"/>
    <w:multiLevelType w:val="hybridMultilevel"/>
    <w:tmpl w:val="A34C1FB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A012AD8"/>
    <w:multiLevelType w:val="multilevel"/>
    <w:tmpl w:val="D82CAE1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w w:val="108"/>
      </w:rPr>
    </w:lvl>
    <w:lvl w:ilvl="1">
      <w:start w:val="1"/>
      <w:numFmt w:val="decimal"/>
      <w:lvlText w:val="%1.%2"/>
      <w:lvlJc w:val="left"/>
      <w:pPr>
        <w:ind w:left="502" w:hanging="360"/>
      </w:pPr>
      <w:rPr>
        <w:rFonts w:hint="default"/>
        <w:w w:val="108"/>
      </w:rPr>
    </w:lvl>
    <w:lvl w:ilvl="2">
      <w:start w:val="1"/>
      <w:numFmt w:val="decimal"/>
      <w:lvlText w:val="%1.%2.%3"/>
      <w:lvlJc w:val="left"/>
      <w:pPr>
        <w:ind w:left="1004" w:hanging="720"/>
      </w:pPr>
      <w:rPr>
        <w:rFonts w:hint="default"/>
        <w:w w:val="108"/>
      </w:rPr>
    </w:lvl>
    <w:lvl w:ilvl="3">
      <w:start w:val="1"/>
      <w:numFmt w:val="decimal"/>
      <w:lvlText w:val="%1.%2.%3.%4"/>
      <w:lvlJc w:val="left"/>
      <w:pPr>
        <w:ind w:left="1146" w:hanging="720"/>
      </w:pPr>
      <w:rPr>
        <w:rFonts w:hint="default"/>
        <w:w w:val="108"/>
      </w:rPr>
    </w:lvl>
    <w:lvl w:ilvl="4">
      <w:start w:val="1"/>
      <w:numFmt w:val="decimal"/>
      <w:lvlText w:val="%1.%2.%3.%4.%5"/>
      <w:lvlJc w:val="left"/>
      <w:pPr>
        <w:ind w:left="1648" w:hanging="1080"/>
      </w:pPr>
      <w:rPr>
        <w:rFonts w:hint="default"/>
        <w:w w:val="108"/>
      </w:rPr>
    </w:lvl>
    <w:lvl w:ilvl="5">
      <w:start w:val="1"/>
      <w:numFmt w:val="decimal"/>
      <w:lvlText w:val="%1.%2.%3.%4.%5.%6"/>
      <w:lvlJc w:val="left"/>
      <w:pPr>
        <w:ind w:left="2150" w:hanging="1440"/>
      </w:pPr>
      <w:rPr>
        <w:rFonts w:hint="default"/>
        <w:w w:val="108"/>
      </w:rPr>
    </w:lvl>
    <w:lvl w:ilvl="6">
      <w:start w:val="1"/>
      <w:numFmt w:val="decimal"/>
      <w:lvlText w:val="%1.%2.%3.%4.%5.%6.%7"/>
      <w:lvlJc w:val="left"/>
      <w:pPr>
        <w:ind w:left="2292" w:hanging="1440"/>
      </w:pPr>
      <w:rPr>
        <w:rFonts w:hint="default"/>
        <w:w w:val="108"/>
      </w:rPr>
    </w:lvl>
    <w:lvl w:ilvl="7">
      <w:start w:val="1"/>
      <w:numFmt w:val="decimal"/>
      <w:lvlText w:val="%1.%2.%3.%4.%5.%6.%7.%8"/>
      <w:lvlJc w:val="left"/>
      <w:pPr>
        <w:ind w:left="2794" w:hanging="1800"/>
      </w:pPr>
      <w:rPr>
        <w:rFonts w:hint="default"/>
        <w:w w:val="108"/>
      </w:rPr>
    </w:lvl>
    <w:lvl w:ilvl="8">
      <w:start w:val="1"/>
      <w:numFmt w:val="decimal"/>
      <w:lvlText w:val="%1.%2.%3.%4.%5.%6.%7.%8.%9"/>
      <w:lvlJc w:val="left"/>
      <w:pPr>
        <w:ind w:left="2936" w:hanging="1800"/>
      </w:pPr>
      <w:rPr>
        <w:rFonts w:hint="default"/>
        <w:w w:val="108"/>
      </w:rPr>
    </w:lvl>
  </w:abstractNum>
  <w:abstractNum w:abstractNumId="11" w15:restartNumberingAfterBreak="0">
    <w:nsid w:val="34AD148F"/>
    <w:multiLevelType w:val="multilevel"/>
    <w:tmpl w:val="778A5048"/>
    <w:lvl w:ilvl="0">
      <w:start w:val="1"/>
      <w:numFmt w:val="none"/>
      <w:lvlText w:val="3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12" w15:restartNumberingAfterBreak="0">
    <w:nsid w:val="36911392"/>
    <w:multiLevelType w:val="hybridMultilevel"/>
    <w:tmpl w:val="16728C56"/>
    <w:lvl w:ilvl="0" w:tplc="46C0A54E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37A158EE"/>
    <w:multiLevelType w:val="hybridMultilevel"/>
    <w:tmpl w:val="C9EE5C7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CB7C99"/>
    <w:multiLevelType w:val="hybridMultilevel"/>
    <w:tmpl w:val="B4C0BE5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020DBC"/>
    <w:multiLevelType w:val="multilevel"/>
    <w:tmpl w:val="0EB0D3F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6" w15:restartNumberingAfterBreak="0">
    <w:nsid w:val="3B056520"/>
    <w:multiLevelType w:val="multilevel"/>
    <w:tmpl w:val="A860E68A"/>
    <w:lvl w:ilvl="0">
      <w:start w:val="3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5" w:hanging="435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720" w:hanging="720"/>
      </w:pPr>
      <w:rPr>
        <w:rFonts w:asciiTheme="minorHAnsi" w:hAnsiTheme="minorHAnsi" w:hint="default"/>
        <w:b/>
        <w:sz w:val="22"/>
        <w:szCs w:val="22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7" w15:restartNumberingAfterBreak="0">
    <w:nsid w:val="3BD63607"/>
    <w:multiLevelType w:val="multilevel"/>
    <w:tmpl w:val="684CAA6A"/>
    <w:lvl w:ilvl="0">
      <w:start w:val="1"/>
      <w:numFmt w:val="none"/>
      <w:lvlText w:val="1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C025195"/>
    <w:multiLevelType w:val="multilevel"/>
    <w:tmpl w:val="FD7E9708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>
      <w:start w:val="1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9" w15:restartNumberingAfterBreak="0">
    <w:nsid w:val="3CA36B8B"/>
    <w:multiLevelType w:val="multilevel"/>
    <w:tmpl w:val="9A9CC56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3F1D0B72"/>
    <w:multiLevelType w:val="multilevel"/>
    <w:tmpl w:val="8AA43564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1" w15:restartNumberingAfterBreak="0">
    <w:nsid w:val="400C461D"/>
    <w:multiLevelType w:val="multilevel"/>
    <w:tmpl w:val="1B701C8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 w15:restartNumberingAfterBreak="0">
    <w:nsid w:val="41645C91"/>
    <w:multiLevelType w:val="hybridMultilevel"/>
    <w:tmpl w:val="062E5C8C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5616236"/>
    <w:multiLevelType w:val="multilevel"/>
    <w:tmpl w:val="F0989A14"/>
    <w:lvl w:ilvl="0">
      <w:start w:val="1"/>
      <w:numFmt w:val="none"/>
      <w:lvlText w:val="4.1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24" w15:restartNumberingAfterBreak="0">
    <w:nsid w:val="4A6C58D3"/>
    <w:multiLevelType w:val="multilevel"/>
    <w:tmpl w:val="393880AA"/>
    <w:lvl w:ilvl="0">
      <w:start w:val="1"/>
      <w:numFmt w:val="none"/>
      <w:lvlText w:val="2.1"/>
      <w:lvlJc w:val="left"/>
      <w:pPr>
        <w:ind w:left="360" w:hanging="360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4E946C7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87E12E9"/>
    <w:multiLevelType w:val="multilevel"/>
    <w:tmpl w:val="677C9FA2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 w15:restartNumberingAfterBreak="0">
    <w:nsid w:val="59CF1AFA"/>
    <w:multiLevelType w:val="multilevel"/>
    <w:tmpl w:val="1A3E0AC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8" w15:restartNumberingAfterBreak="0">
    <w:nsid w:val="5C935027"/>
    <w:multiLevelType w:val="multilevel"/>
    <w:tmpl w:val="521088C6"/>
    <w:lvl w:ilvl="0">
      <w:start w:val="1"/>
      <w:numFmt w:val="none"/>
      <w:lvlText w:val="4.1.2"/>
      <w:lvlJc w:val="center"/>
      <w:pPr>
        <w:ind w:left="69" w:hanging="69"/>
      </w:pPr>
      <w:rPr>
        <w:rFonts w:hint="default"/>
        <w:b/>
        <w:color w:val="auto"/>
      </w:rPr>
    </w:lvl>
    <w:lvl w:ilvl="1">
      <w:start w:val="1"/>
      <w:numFmt w:val="none"/>
      <w:lvlText w:val="2"/>
      <w:lvlJc w:val="left"/>
      <w:pPr>
        <w:ind w:left="50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93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4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4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4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95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5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32" w:hanging="1440"/>
      </w:pPr>
      <w:rPr>
        <w:rFonts w:hint="default"/>
      </w:rPr>
    </w:lvl>
  </w:abstractNum>
  <w:abstractNum w:abstractNumId="29" w15:restartNumberingAfterBreak="0">
    <w:nsid w:val="609E4770"/>
    <w:multiLevelType w:val="multilevel"/>
    <w:tmpl w:val="8E12B440"/>
    <w:lvl w:ilvl="0">
      <w:start w:val="5"/>
      <w:numFmt w:val="decimal"/>
      <w:lvlText w:val="%1."/>
      <w:lvlJc w:val="left"/>
      <w:pPr>
        <w:ind w:left="390" w:hanging="390"/>
      </w:pPr>
      <w:rPr>
        <w:rFonts w:hint="default"/>
        <w:color w:val="auto"/>
        <w:sz w:val="24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auto"/>
        <w:sz w:val="24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auto"/>
        <w:sz w:val="24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  <w:sz w:val="24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auto"/>
        <w:sz w:val="24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  <w:sz w:val="24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auto"/>
        <w:sz w:val="24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  <w:sz w:val="24"/>
      </w:rPr>
    </w:lvl>
  </w:abstractNum>
  <w:abstractNum w:abstractNumId="30" w15:restartNumberingAfterBreak="0">
    <w:nsid w:val="613B706E"/>
    <w:multiLevelType w:val="multilevel"/>
    <w:tmpl w:val="E65E2ED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49D1658"/>
    <w:multiLevelType w:val="hybridMultilevel"/>
    <w:tmpl w:val="3E0001D4"/>
    <w:lvl w:ilvl="0" w:tplc="1E84F9C2">
      <w:start w:val="1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364" w:hanging="360"/>
      </w:pPr>
    </w:lvl>
    <w:lvl w:ilvl="2" w:tplc="0416001B" w:tentative="1">
      <w:start w:val="1"/>
      <w:numFmt w:val="lowerRoman"/>
      <w:lvlText w:val="%3."/>
      <w:lvlJc w:val="right"/>
      <w:pPr>
        <w:ind w:left="2084" w:hanging="180"/>
      </w:pPr>
    </w:lvl>
    <w:lvl w:ilvl="3" w:tplc="0416000F" w:tentative="1">
      <w:start w:val="1"/>
      <w:numFmt w:val="decimal"/>
      <w:lvlText w:val="%4."/>
      <w:lvlJc w:val="left"/>
      <w:pPr>
        <w:ind w:left="2804" w:hanging="360"/>
      </w:pPr>
    </w:lvl>
    <w:lvl w:ilvl="4" w:tplc="04160019" w:tentative="1">
      <w:start w:val="1"/>
      <w:numFmt w:val="lowerLetter"/>
      <w:lvlText w:val="%5."/>
      <w:lvlJc w:val="left"/>
      <w:pPr>
        <w:ind w:left="3524" w:hanging="360"/>
      </w:pPr>
    </w:lvl>
    <w:lvl w:ilvl="5" w:tplc="0416001B" w:tentative="1">
      <w:start w:val="1"/>
      <w:numFmt w:val="lowerRoman"/>
      <w:lvlText w:val="%6."/>
      <w:lvlJc w:val="right"/>
      <w:pPr>
        <w:ind w:left="4244" w:hanging="180"/>
      </w:pPr>
    </w:lvl>
    <w:lvl w:ilvl="6" w:tplc="0416000F" w:tentative="1">
      <w:start w:val="1"/>
      <w:numFmt w:val="decimal"/>
      <w:lvlText w:val="%7."/>
      <w:lvlJc w:val="left"/>
      <w:pPr>
        <w:ind w:left="4964" w:hanging="360"/>
      </w:pPr>
    </w:lvl>
    <w:lvl w:ilvl="7" w:tplc="04160019" w:tentative="1">
      <w:start w:val="1"/>
      <w:numFmt w:val="lowerLetter"/>
      <w:lvlText w:val="%8."/>
      <w:lvlJc w:val="left"/>
      <w:pPr>
        <w:ind w:left="5684" w:hanging="360"/>
      </w:pPr>
    </w:lvl>
    <w:lvl w:ilvl="8" w:tplc="04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2" w15:restartNumberingAfterBreak="0">
    <w:nsid w:val="68F95A8F"/>
    <w:multiLevelType w:val="multilevel"/>
    <w:tmpl w:val="12B64A8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3" w15:restartNumberingAfterBreak="0">
    <w:nsid w:val="6A870313"/>
    <w:multiLevelType w:val="multilevel"/>
    <w:tmpl w:val="2B1C1C2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asciiTheme="minorHAnsi" w:hAnsiTheme="minorHAnsi" w:hint="default"/>
        <w:b/>
        <w:sz w:val="22"/>
        <w:szCs w:val="22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4" w15:restartNumberingAfterBreak="0">
    <w:nsid w:val="70AD5A44"/>
    <w:multiLevelType w:val="hybridMultilevel"/>
    <w:tmpl w:val="B5480758"/>
    <w:lvl w:ilvl="0" w:tplc="8F60E818">
      <w:start w:val="3"/>
      <w:numFmt w:val="bullet"/>
      <w:lvlText w:val=""/>
      <w:lvlJc w:val="left"/>
      <w:pPr>
        <w:ind w:left="36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1E777B8"/>
    <w:multiLevelType w:val="multilevel"/>
    <w:tmpl w:val="02BC23E8"/>
    <w:lvl w:ilvl="0">
      <w:start w:val="1"/>
      <w:numFmt w:val="none"/>
      <w:lvlText w:val="4.2"/>
      <w:lvlJc w:val="center"/>
      <w:pPr>
        <w:ind w:left="211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64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78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2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086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90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9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98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174" w:hanging="1440"/>
      </w:pPr>
      <w:rPr>
        <w:rFonts w:hint="default"/>
      </w:rPr>
    </w:lvl>
  </w:abstractNum>
  <w:abstractNum w:abstractNumId="36" w15:restartNumberingAfterBreak="0">
    <w:nsid w:val="729626BA"/>
    <w:multiLevelType w:val="hybridMultilevel"/>
    <w:tmpl w:val="099E38A6"/>
    <w:lvl w:ilvl="0" w:tplc="C0B0A6A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CD00BFC"/>
    <w:multiLevelType w:val="multilevel"/>
    <w:tmpl w:val="31E6CE54"/>
    <w:lvl w:ilvl="0">
      <w:start w:val="1"/>
      <w:numFmt w:val="none"/>
      <w:lvlText w:val="3.1.3"/>
      <w:lvlJc w:val="center"/>
      <w:pPr>
        <w:ind w:left="426" w:hanging="69"/>
      </w:pPr>
      <w:rPr>
        <w:rFonts w:hint="default"/>
        <w:b/>
      </w:rPr>
    </w:lvl>
    <w:lvl w:ilvl="1">
      <w:start w:val="1"/>
      <w:numFmt w:val="none"/>
      <w:lvlText w:val="2"/>
      <w:lvlJc w:val="left"/>
      <w:pPr>
        <w:ind w:left="861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9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9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30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0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30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81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89" w:hanging="1440"/>
      </w:pPr>
      <w:rPr>
        <w:rFonts w:hint="default"/>
      </w:rPr>
    </w:lvl>
  </w:abstractNum>
  <w:abstractNum w:abstractNumId="38" w15:restartNumberingAfterBreak="0">
    <w:nsid w:val="7EF130FB"/>
    <w:multiLevelType w:val="hybridMultilevel"/>
    <w:tmpl w:val="E45AEB3C"/>
    <w:lvl w:ilvl="0" w:tplc="C5F6142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  <w:sz w:val="24"/>
        <w:szCs w:val="24"/>
      </w:rPr>
    </w:lvl>
    <w:lvl w:ilvl="1" w:tplc="04160003" w:tentative="1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31"/>
  </w:num>
  <w:num w:numId="4">
    <w:abstractNumId w:val="34"/>
  </w:num>
  <w:num w:numId="5">
    <w:abstractNumId w:val="24"/>
  </w:num>
  <w:num w:numId="6">
    <w:abstractNumId w:val="17"/>
  </w:num>
  <w:num w:numId="7">
    <w:abstractNumId w:val="11"/>
  </w:num>
  <w:num w:numId="8">
    <w:abstractNumId w:val="37"/>
  </w:num>
  <w:num w:numId="9">
    <w:abstractNumId w:val="23"/>
  </w:num>
  <w:num w:numId="10">
    <w:abstractNumId w:val="2"/>
  </w:num>
  <w:num w:numId="11">
    <w:abstractNumId w:val="28"/>
  </w:num>
  <w:num w:numId="12">
    <w:abstractNumId w:val="35"/>
  </w:num>
  <w:num w:numId="13">
    <w:abstractNumId w:val="7"/>
  </w:num>
  <w:num w:numId="14">
    <w:abstractNumId w:val="0"/>
  </w:num>
  <w:num w:numId="15">
    <w:abstractNumId w:val="1"/>
  </w:num>
  <w:num w:numId="16">
    <w:abstractNumId w:val="3"/>
  </w:num>
  <w:num w:numId="17">
    <w:abstractNumId w:val="10"/>
  </w:num>
  <w:num w:numId="18">
    <w:abstractNumId w:val="33"/>
  </w:num>
  <w:num w:numId="19">
    <w:abstractNumId w:val="32"/>
  </w:num>
  <w:num w:numId="20">
    <w:abstractNumId w:val="14"/>
  </w:num>
  <w:num w:numId="21">
    <w:abstractNumId w:val="13"/>
  </w:num>
  <w:num w:numId="22">
    <w:abstractNumId w:val="15"/>
  </w:num>
  <w:num w:numId="23">
    <w:abstractNumId w:val="16"/>
  </w:num>
  <w:num w:numId="24">
    <w:abstractNumId w:val="21"/>
  </w:num>
  <w:num w:numId="25">
    <w:abstractNumId w:val="36"/>
  </w:num>
  <w:num w:numId="26">
    <w:abstractNumId w:val="27"/>
  </w:num>
  <w:num w:numId="27">
    <w:abstractNumId w:val="5"/>
  </w:num>
  <w:num w:numId="28">
    <w:abstractNumId w:val="6"/>
  </w:num>
  <w:num w:numId="29">
    <w:abstractNumId w:val="22"/>
  </w:num>
  <w:num w:numId="30">
    <w:abstractNumId w:val="9"/>
  </w:num>
  <w:num w:numId="31">
    <w:abstractNumId w:val="4"/>
  </w:num>
  <w:num w:numId="32">
    <w:abstractNumId w:val="30"/>
  </w:num>
  <w:num w:numId="33">
    <w:abstractNumId w:val="38"/>
  </w:num>
  <w:num w:numId="34">
    <w:abstractNumId w:val="26"/>
  </w:num>
  <w:num w:numId="35">
    <w:abstractNumId w:val="25"/>
  </w:num>
  <w:num w:numId="36">
    <w:abstractNumId w:val="19"/>
  </w:num>
  <w:num w:numId="37">
    <w:abstractNumId w:val="20"/>
  </w:num>
  <w:num w:numId="38">
    <w:abstractNumId w:val="8"/>
  </w:num>
  <w:num w:numId="39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D39"/>
    <w:rsid w:val="00011FD6"/>
    <w:rsid w:val="00057C79"/>
    <w:rsid w:val="000832A6"/>
    <w:rsid w:val="000A6BD0"/>
    <w:rsid w:val="000B54A2"/>
    <w:rsid w:val="000C0A59"/>
    <w:rsid w:val="000D7676"/>
    <w:rsid w:val="000F4F0E"/>
    <w:rsid w:val="000F6418"/>
    <w:rsid w:val="000F7D22"/>
    <w:rsid w:val="00112DE0"/>
    <w:rsid w:val="00116ED1"/>
    <w:rsid w:val="00132C1B"/>
    <w:rsid w:val="00133132"/>
    <w:rsid w:val="001406CD"/>
    <w:rsid w:val="0016138F"/>
    <w:rsid w:val="0016307F"/>
    <w:rsid w:val="00194464"/>
    <w:rsid w:val="001A02FB"/>
    <w:rsid w:val="001A2F47"/>
    <w:rsid w:val="001F0245"/>
    <w:rsid w:val="00202E2E"/>
    <w:rsid w:val="00207D39"/>
    <w:rsid w:val="00217ED7"/>
    <w:rsid w:val="002239BB"/>
    <w:rsid w:val="00254EE1"/>
    <w:rsid w:val="00257947"/>
    <w:rsid w:val="00262DB5"/>
    <w:rsid w:val="00282B08"/>
    <w:rsid w:val="002A5466"/>
    <w:rsid w:val="002A76C0"/>
    <w:rsid w:val="002C224C"/>
    <w:rsid w:val="0031164D"/>
    <w:rsid w:val="00313002"/>
    <w:rsid w:val="00325520"/>
    <w:rsid w:val="003273CE"/>
    <w:rsid w:val="003524D2"/>
    <w:rsid w:val="00367745"/>
    <w:rsid w:val="00371F86"/>
    <w:rsid w:val="00377E4B"/>
    <w:rsid w:val="003970E3"/>
    <w:rsid w:val="003C226B"/>
    <w:rsid w:val="003D0393"/>
    <w:rsid w:val="004030C8"/>
    <w:rsid w:val="004156AB"/>
    <w:rsid w:val="00423768"/>
    <w:rsid w:val="00434E8E"/>
    <w:rsid w:val="00434F64"/>
    <w:rsid w:val="00440CB8"/>
    <w:rsid w:val="00447FB6"/>
    <w:rsid w:val="004A1E1A"/>
    <w:rsid w:val="004B5775"/>
    <w:rsid w:val="004C0E95"/>
    <w:rsid w:val="004D42E9"/>
    <w:rsid w:val="004F7A8A"/>
    <w:rsid w:val="00524717"/>
    <w:rsid w:val="00546D5A"/>
    <w:rsid w:val="00563A30"/>
    <w:rsid w:val="0058762B"/>
    <w:rsid w:val="005B077E"/>
    <w:rsid w:val="005B1202"/>
    <w:rsid w:val="005C79E7"/>
    <w:rsid w:val="005D37C0"/>
    <w:rsid w:val="005E1B34"/>
    <w:rsid w:val="005F6842"/>
    <w:rsid w:val="0062020C"/>
    <w:rsid w:val="00631537"/>
    <w:rsid w:val="00655B86"/>
    <w:rsid w:val="00662395"/>
    <w:rsid w:val="00674AE8"/>
    <w:rsid w:val="006A4B65"/>
    <w:rsid w:val="006B112B"/>
    <w:rsid w:val="006D1355"/>
    <w:rsid w:val="006D515E"/>
    <w:rsid w:val="006D7F9B"/>
    <w:rsid w:val="00736CE8"/>
    <w:rsid w:val="00757C60"/>
    <w:rsid w:val="0077059B"/>
    <w:rsid w:val="0077276E"/>
    <w:rsid w:val="00782088"/>
    <w:rsid w:val="007A3DC2"/>
    <w:rsid w:val="007F2F10"/>
    <w:rsid w:val="007F5731"/>
    <w:rsid w:val="00811139"/>
    <w:rsid w:val="00841DD8"/>
    <w:rsid w:val="00857480"/>
    <w:rsid w:val="008B7545"/>
    <w:rsid w:val="008C71F5"/>
    <w:rsid w:val="008D1E48"/>
    <w:rsid w:val="00942B40"/>
    <w:rsid w:val="009441E1"/>
    <w:rsid w:val="00962028"/>
    <w:rsid w:val="0096382D"/>
    <w:rsid w:val="009808DC"/>
    <w:rsid w:val="009E35A8"/>
    <w:rsid w:val="009E45AA"/>
    <w:rsid w:val="009F0FDB"/>
    <w:rsid w:val="009F2225"/>
    <w:rsid w:val="009F5979"/>
    <w:rsid w:val="00A12B90"/>
    <w:rsid w:val="00A142E6"/>
    <w:rsid w:val="00A35278"/>
    <w:rsid w:val="00A540F9"/>
    <w:rsid w:val="00A544D0"/>
    <w:rsid w:val="00A7195A"/>
    <w:rsid w:val="00A837A5"/>
    <w:rsid w:val="00A855E1"/>
    <w:rsid w:val="00A8695A"/>
    <w:rsid w:val="00A9216D"/>
    <w:rsid w:val="00AE3111"/>
    <w:rsid w:val="00AF65B7"/>
    <w:rsid w:val="00B042D9"/>
    <w:rsid w:val="00B04D6D"/>
    <w:rsid w:val="00B326A4"/>
    <w:rsid w:val="00B45C62"/>
    <w:rsid w:val="00B55492"/>
    <w:rsid w:val="00B560B4"/>
    <w:rsid w:val="00BB644A"/>
    <w:rsid w:val="00BC355C"/>
    <w:rsid w:val="00C0605C"/>
    <w:rsid w:val="00C12314"/>
    <w:rsid w:val="00C1537B"/>
    <w:rsid w:val="00C22CAB"/>
    <w:rsid w:val="00C5483F"/>
    <w:rsid w:val="00C56347"/>
    <w:rsid w:val="00C67C90"/>
    <w:rsid w:val="00CC2465"/>
    <w:rsid w:val="00CF2E50"/>
    <w:rsid w:val="00CF3780"/>
    <w:rsid w:val="00D44A5E"/>
    <w:rsid w:val="00D61E34"/>
    <w:rsid w:val="00D61E43"/>
    <w:rsid w:val="00D65D0B"/>
    <w:rsid w:val="00D75C94"/>
    <w:rsid w:val="00D9153F"/>
    <w:rsid w:val="00D94A85"/>
    <w:rsid w:val="00DC73FA"/>
    <w:rsid w:val="00E65E33"/>
    <w:rsid w:val="00E718FB"/>
    <w:rsid w:val="00E90093"/>
    <w:rsid w:val="00E934C1"/>
    <w:rsid w:val="00E96678"/>
    <w:rsid w:val="00EA5A30"/>
    <w:rsid w:val="00EB349D"/>
    <w:rsid w:val="00EC1185"/>
    <w:rsid w:val="00EE0285"/>
    <w:rsid w:val="00EE194B"/>
    <w:rsid w:val="00F23574"/>
    <w:rsid w:val="00F32B75"/>
    <w:rsid w:val="00F50715"/>
    <w:rsid w:val="00F77198"/>
    <w:rsid w:val="00F853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2DA571B8-1553-4D11-A5DE-FF1EED73E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encabezado,Cabeçalho superior,he,HeaderNN,hd"/>
    <w:basedOn w:val="Normal"/>
    <w:link w:val="Cabealho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encabezado Char,Cabeçalho superior Char,he Char,HeaderNN Char,hd Char"/>
    <w:basedOn w:val="Fontepargpadro"/>
    <w:link w:val="Cabealho"/>
    <w:uiPriority w:val="99"/>
    <w:rsid w:val="006D7F9B"/>
  </w:style>
  <w:style w:type="paragraph" w:styleId="Rodap">
    <w:name w:val="footer"/>
    <w:basedOn w:val="Normal"/>
    <w:link w:val="RodapChar"/>
    <w:uiPriority w:val="99"/>
    <w:unhideWhenUsed/>
    <w:rsid w:val="006D7F9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D7F9B"/>
  </w:style>
  <w:style w:type="paragraph" w:styleId="Textodebalo">
    <w:name w:val="Balloon Text"/>
    <w:basedOn w:val="Normal"/>
    <w:link w:val="TextodebaloChar"/>
    <w:uiPriority w:val="99"/>
    <w:semiHidden/>
    <w:unhideWhenUsed/>
    <w:rsid w:val="00E71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718FB"/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rsid w:val="00AF65B7"/>
    <w:pPr>
      <w:spacing w:after="120" w:line="240" w:lineRule="auto"/>
    </w:pPr>
    <w:rPr>
      <w:rFonts w:ascii="Arial" w:eastAsia="Times New Roman" w:hAnsi="Arial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rsid w:val="00AF65B7"/>
    <w:rPr>
      <w:rFonts w:ascii="Arial" w:eastAsia="Times New Roman" w:hAnsi="Arial" w:cs="Times New Roman"/>
      <w:sz w:val="16"/>
      <w:szCs w:val="16"/>
      <w:lang w:eastAsia="pt-BR"/>
    </w:rPr>
  </w:style>
  <w:style w:type="table" w:styleId="Tabelacomgrade">
    <w:name w:val="Table Grid"/>
    <w:basedOn w:val="Tabelanormal"/>
    <w:uiPriority w:val="59"/>
    <w:rsid w:val="00A540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rsid w:val="00377E4B"/>
    <w:rPr>
      <w:rFonts w:cs="Times New Roman"/>
      <w:color w:val="0000FF"/>
      <w:u w:val="single"/>
    </w:rPr>
  </w:style>
  <w:style w:type="paragraph" w:styleId="SemEspaamento">
    <w:name w:val="No Spacing"/>
    <w:uiPriority w:val="1"/>
    <w:qFormat/>
    <w:rsid w:val="002239BB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EA5A3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282B0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paragraph" w:customStyle="1" w:styleId="Anexo-Subttulo">
    <w:name w:val="Anexo - Subtítulo"/>
    <w:basedOn w:val="Normal"/>
    <w:rsid w:val="004156AB"/>
    <w:pPr>
      <w:spacing w:before="120" w:after="48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30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2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0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cosol.feira@aderes.es.gov.br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aderes.es.gov.br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aderes.es.gov.br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aderes.es.gov.br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cosol.feira@aderes.es.gov.br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689B33-496F-464D-BF90-6A0BF58EFD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534</TotalTime>
  <Pages>7</Pages>
  <Words>1943</Words>
  <Characters>10496</Characters>
  <Application>Microsoft Office Word</Application>
  <DocSecurity>0</DocSecurity>
  <Lines>87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12415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Lucia Helena Dornellas</dc:creator>
  <cp:lastModifiedBy>Renato Alexandre Rangel de Jesus</cp:lastModifiedBy>
  <cp:revision>42</cp:revision>
  <cp:lastPrinted>2019-05-02T16:44:00Z</cp:lastPrinted>
  <dcterms:created xsi:type="dcterms:W3CDTF">2018-07-17T14:27:00Z</dcterms:created>
  <dcterms:modified xsi:type="dcterms:W3CDTF">2019-05-07T13:30:00Z</dcterms:modified>
</cp:coreProperties>
</file>